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E88" w:rsidRPr="006A1E89" w:rsidRDefault="00EF4E88" w:rsidP="00EF4E88">
      <w:pPr>
        <w:pStyle w:val="11"/>
        <w:shd w:val="clear" w:color="auto" w:fill="auto"/>
        <w:jc w:val="center"/>
        <w:rPr>
          <w:b/>
          <w:bCs/>
          <w:sz w:val="24"/>
          <w:szCs w:val="24"/>
        </w:rPr>
      </w:pPr>
      <w:r w:rsidRPr="006A1E89">
        <w:rPr>
          <w:b/>
          <w:bCs/>
          <w:sz w:val="24"/>
          <w:szCs w:val="24"/>
        </w:rPr>
        <w:t xml:space="preserve">КІРОВОГРАДСЬКИЙ НАУКОВО-ДОСЛІДНИЙ </w:t>
      </w:r>
    </w:p>
    <w:p w:rsidR="00653211" w:rsidRPr="006A1E89" w:rsidRDefault="00EF4E88" w:rsidP="00EF4E88">
      <w:pPr>
        <w:pStyle w:val="11"/>
        <w:shd w:val="clear" w:color="auto" w:fill="auto"/>
        <w:jc w:val="center"/>
        <w:rPr>
          <w:sz w:val="24"/>
          <w:szCs w:val="24"/>
        </w:rPr>
      </w:pPr>
      <w:r w:rsidRPr="006A1E89">
        <w:rPr>
          <w:b/>
          <w:bCs/>
          <w:sz w:val="24"/>
          <w:szCs w:val="24"/>
        </w:rPr>
        <w:t>ЕКСПЕРТНО-КРИМІНАЛІСТИЧНИЙ ЦЕНТР МВС УКРАЇНИ</w:t>
      </w:r>
    </w:p>
    <w:p w:rsidR="00EF4E88" w:rsidRPr="006A1E89" w:rsidRDefault="00EF4E88">
      <w:pPr>
        <w:pStyle w:val="11"/>
        <w:shd w:val="clear" w:color="auto" w:fill="auto"/>
        <w:jc w:val="center"/>
        <w:rPr>
          <w:b/>
          <w:bCs/>
          <w:sz w:val="24"/>
          <w:szCs w:val="24"/>
        </w:rPr>
      </w:pPr>
    </w:p>
    <w:p w:rsidR="00653211" w:rsidRPr="006A1E89" w:rsidRDefault="00742D23">
      <w:pPr>
        <w:pStyle w:val="11"/>
        <w:shd w:val="clear" w:color="auto" w:fill="auto"/>
        <w:jc w:val="center"/>
        <w:rPr>
          <w:sz w:val="24"/>
          <w:szCs w:val="24"/>
        </w:rPr>
      </w:pPr>
      <w:r w:rsidRPr="006A1E89">
        <w:rPr>
          <w:b/>
          <w:bCs/>
          <w:sz w:val="24"/>
          <w:szCs w:val="24"/>
        </w:rPr>
        <w:t>ПОВІДОМЛЕННЯ</w:t>
      </w:r>
    </w:p>
    <w:p w:rsidR="0073120F" w:rsidRPr="006A1E89" w:rsidRDefault="00742D23" w:rsidP="0073120F">
      <w:pPr>
        <w:pStyle w:val="1"/>
        <w:shd w:val="clear" w:color="auto" w:fill="FFFFFF"/>
        <w:spacing w:before="0" w:beforeAutospacing="0" w:after="0" w:afterAutospacing="0"/>
        <w:jc w:val="center"/>
        <w:textAlignment w:val="baseline"/>
        <w:rPr>
          <w:b w:val="0"/>
          <w:color w:val="000000"/>
          <w:kern w:val="0"/>
          <w:sz w:val="24"/>
          <w:szCs w:val="24"/>
          <w:lang w:bidi="uk-UA"/>
        </w:rPr>
      </w:pPr>
      <w:r w:rsidRPr="006A1E89">
        <w:rPr>
          <w:b w:val="0"/>
          <w:color w:val="000000"/>
          <w:kern w:val="0"/>
          <w:sz w:val="24"/>
          <w:szCs w:val="24"/>
          <w:lang w:bidi="uk-UA"/>
        </w:rPr>
        <w:t xml:space="preserve">про </w:t>
      </w:r>
      <w:r w:rsidR="00DE2E4F" w:rsidRPr="006A1E89">
        <w:rPr>
          <w:b w:val="0"/>
          <w:color w:val="000000"/>
          <w:kern w:val="0"/>
          <w:sz w:val="24"/>
          <w:szCs w:val="24"/>
          <w:lang w:bidi="uk-UA"/>
        </w:rPr>
        <w:t>технічн</w:t>
      </w:r>
      <w:r w:rsidRPr="006A1E89">
        <w:rPr>
          <w:b w:val="0"/>
          <w:color w:val="000000"/>
          <w:kern w:val="0"/>
          <w:sz w:val="24"/>
          <w:szCs w:val="24"/>
          <w:lang w:bidi="uk-UA"/>
        </w:rPr>
        <w:t>і</w:t>
      </w:r>
      <w:r w:rsidR="00DE2E4F" w:rsidRPr="006A1E89">
        <w:rPr>
          <w:b w:val="0"/>
          <w:color w:val="000000"/>
          <w:kern w:val="0"/>
          <w:sz w:val="24"/>
          <w:szCs w:val="24"/>
          <w:lang w:bidi="uk-UA"/>
        </w:rPr>
        <w:t xml:space="preserve"> та якісн</w:t>
      </w:r>
      <w:r w:rsidRPr="006A1E89">
        <w:rPr>
          <w:b w:val="0"/>
          <w:color w:val="000000"/>
          <w:kern w:val="0"/>
          <w:sz w:val="24"/>
          <w:szCs w:val="24"/>
          <w:lang w:bidi="uk-UA"/>
        </w:rPr>
        <w:t>і</w:t>
      </w:r>
      <w:r w:rsidR="00DE2E4F" w:rsidRPr="006A1E89">
        <w:rPr>
          <w:b w:val="0"/>
          <w:color w:val="000000"/>
          <w:kern w:val="0"/>
          <w:sz w:val="24"/>
          <w:szCs w:val="24"/>
          <w:lang w:bidi="uk-UA"/>
        </w:rPr>
        <w:t xml:space="preserve"> характеристик</w:t>
      </w:r>
      <w:r w:rsidRPr="006A1E89">
        <w:rPr>
          <w:b w:val="0"/>
          <w:color w:val="000000"/>
          <w:kern w:val="0"/>
          <w:sz w:val="24"/>
          <w:szCs w:val="24"/>
          <w:lang w:bidi="uk-UA"/>
        </w:rPr>
        <w:t>и</w:t>
      </w:r>
      <w:r w:rsidR="00DE2E4F" w:rsidRPr="006A1E89">
        <w:rPr>
          <w:b w:val="0"/>
          <w:color w:val="000000"/>
          <w:kern w:val="0"/>
          <w:sz w:val="24"/>
          <w:szCs w:val="24"/>
          <w:lang w:bidi="uk-UA"/>
        </w:rPr>
        <w:t xml:space="preserve"> закупівлі,</w:t>
      </w:r>
    </w:p>
    <w:p w:rsidR="0073120F" w:rsidRPr="006A1E89" w:rsidRDefault="00DE2E4F" w:rsidP="0073120F">
      <w:pPr>
        <w:pStyle w:val="1"/>
        <w:shd w:val="clear" w:color="auto" w:fill="FFFFFF"/>
        <w:spacing w:before="0" w:beforeAutospacing="0" w:after="0" w:afterAutospacing="0"/>
        <w:jc w:val="center"/>
        <w:textAlignment w:val="baseline"/>
        <w:rPr>
          <w:b w:val="0"/>
          <w:color w:val="000000"/>
          <w:kern w:val="0"/>
          <w:sz w:val="24"/>
          <w:szCs w:val="24"/>
          <w:lang w:bidi="uk-UA"/>
        </w:rPr>
      </w:pPr>
      <w:r w:rsidRPr="006A1E89">
        <w:rPr>
          <w:b w:val="0"/>
          <w:color w:val="000000"/>
          <w:kern w:val="0"/>
          <w:sz w:val="24"/>
          <w:szCs w:val="24"/>
          <w:lang w:bidi="uk-UA"/>
        </w:rPr>
        <w:t xml:space="preserve"> розміру бюджетного призначення</w:t>
      </w:r>
      <w:r w:rsidR="00E71036" w:rsidRPr="006A1E89">
        <w:rPr>
          <w:b w:val="0"/>
          <w:color w:val="000000"/>
          <w:kern w:val="0"/>
          <w:sz w:val="24"/>
          <w:szCs w:val="24"/>
          <w:lang w:bidi="uk-UA"/>
        </w:rPr>
        <w:t xml:space="preserve"> та</w:t>
      </w:r>
      <w:r w:rsidRPr="006A1E89">
        <w:rPr>
          <w:b w:val="0"/>
          <w:color w:val="000000"/>
          <w:kern w:val="0"/>
          <w:sz w:val="24"/>
          <w:szCs w:val="24"/>
          <w:lang w:bidi="uk-UA"/>
        </w:rPr>
        <w:t xml:space="preserve"> очікуваної</w:t>
      </w:r>
      <w:r w:rsidR="00EF4E88" w:rsidRPr="006A1E89">
        <w:rPr>
          <w:b w:val="0"/>
          <w:color w:val="000000"/>
          <w:kern w:val="0"/>
          <w:sz w:val="24"/>
          <w:szCs w:val="24"/>
          <w:lang w:bidi="uk-UA"/>
        </w:rPr>
        <w:t xml:space="preserve"> </w:t>
      </w:r>
      <w:r w:rsidRPr="006A1E89">
        <w:rPr>
          <w:b w:val="0"/>
          <w:color w:val="000000"/>
          <w:kern w:val="0"/>
          <w:sz w:val="24"/>
          <w:szCs w:val="24"/>
          <w:lang w:bidi="uk-UA"/>
        </w:rPr>
        <w:t xml:space="preserve">вартості предмета закупівлі: </w:t>
      </w:r>
    </w:p>
    <w:p w:rsidR="009B37AA" w:rsidRDefault="009B37AA" w:rsidP="001F4405">
      <w:pPr>
        <w:pStyle w:val="search-previewtext"/>
        <w:spacing w:before="0" w:beforeAutospacing="0" w:after="0" w:afterAutospacing="0" w:line="300" w:lineRule="atLeast"/>
        <w:ind w:right="120"/>
        <w:jc w:val="center"/>
        <w:rPr>
          <w:b/>
        </w:rPr>
      </w:pPr>
      <w:r>
        <w:rPr>
          <w:b/>
        </w:rPr>
        <w:t>«</w:t>
      </w:r>
      <w:r w:rsidR="001F4405" w:rsidRPr="001F4405">
        <w:rPr>
          <w:rFonts w:eastAsia="Calibri"/>
          <w:b/>
          <w:color w:val="000000"/>
          <w:lang w:val="uk-UA" w:eastAsia="en-US"/>
        </w:rPr>
        <w:t>Комп’ютерного обладнання</w:t>
      </w:r>
      <w:r>
        <w:rPr>
          <w:b/>
        </w:rPr>
        <w:t>»</w:t>
      </w:r>
    </w:p>
    <w:p w:rsidR="000D4F55" w:rsidRPr="006A1E89" w:rsidRDefault="000D4F55">
      <w:pPr>
        <w:pStyle w:val="11"/>
        <w:shd w:val="clear" w:color="auto" w:fill="auto"/>
        <w:spacing w:line="252" w:lineRule="auto"/>
        <w:jc w:val="both"/>
        <w:rPr>
          <w:bCs/>
          <w:sz w:val="24"/>
          <w:szCs w:val="24"/>
        </w:rPr>
      </w:pPr>
    </w:p>
    <w:p w:rsidR="00653211" w:rsidRPr="006A1E89" w:rsidRDefault="00DE2E4F" w:rsidP="006A1E89">
      <w:pPr>
        <w:pStyle w:val="11"/>
        <w:shd w:val="clear" w:color="auto" w:fill="auto"/>
        <w:jc w:val="both"/>
        <w:rPr>
          <w:sz w:val="24"/>
          <w:szCs w:val="24"/>
        </w:rPr>
      </w:pPr>
      <w:r w:rsidRPr="006A1E89">
        <w:rPr>
          <w:bCs/>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6A1E89">
        <w:rPr>
          <w:sz w:val="24"/>
          <w:szCs w:val="24"/>
        </w:rPr>
        <w:t xml:space="preserve">найменування замовника: </w:t>
      </w:r>
      <w:r w:rsidR="00EF4E88" w:rsidRPr="006A1E89">
        <w:rPr>
          <w:b/>
          <w:sz w:val="24"/>
          <w:szCs w:val="24"/>
        </w:rPr>
        <w:t>Кіровоградський науково-дослідний експертно-криміналістичний центр МВС України</w:t>
      </w:r>
    </w:p>
    <w:p w:rsidR="006A1E89" w:rsidRDefault="006A1E89" w:rsidP="006A1E89">
      <w:pPr>
        <w:pStyle w:val="11"/>
        <w:shd w:val="clear" w:color="auto" w:fill="auto"/>
        <w:jc w:val="both"/>
        <w:rPr>
          <w:sz w:val="24"/>
          <w:szCs w:val="24"/>
        </w:rPr>
      </w:pPr>
    </w:p>
    <w:p w:rsidR="00683B9D" w:rsidRPr="006A1E89" w:rsidRDefault="00DE2E4F" w:rsidP="006A1E89">
      <w:pPr>
        <w:pStyle w:val="11"/>
        <w:shd w:val="clear" w:color="auto" w:fill="auto"/>
        <w:jc w:val="both"/>
        <w:rPr>
          <w:sz w:val="24"/>
          <w:szCs w:val="24"/>
        </w:rPr>
      </w:pPr>
      <w:r w:rsidRPr="006A1E89">
        <w:rPr>
          <w:sz w:val="24"/>
          <w:szCs w:val="24"/>
        </w:rPr>
        <w:t xml:space="preserve">місцезнаходження замовника: </w:t>
      </w:r>
      <w:r w:rsidR="00EF4E88" w:rsidRPr="006A1E89">
        <w:rPr>
          <w:b/>
          <w:sz w:val="24"/>
          <w:szCs w:val="24"/>
        </w:rPr>
        <w:t>25030</w:t>
      </w:r>
      <w:r w:rsidRPr="006A1E89">
        <w:rPr>
          <w:b/>
          <w:sz w:val="24"/>
          <w:szCs w:val="24"/>
        </w:rPr>
        <w:t xml:space="preserve">, Україна, </w:t>
      </w:r>
      <w:r w:rsidR="00EF4E88" w:rsidRPr="006A1E89">
        <w:rPr>
          <w:b/>
          <w:sz w:val="24"/>
          <w:szCs w:val="24"/>
        </w:rPr>
        <w:t xml:space="preserve">Кіровоградська </w:t>
      </w:r>
      <w:r w:rsidRPr="006A1E89">
        <w:rPr>
          <w:b/>
          <w:sz w:val="24"/>
          <w:szCs w:val="24"/>
        </w:rPr>
        <w:t xml:space="preserve">обл., м. </w:t>
      </w:r>
      <w:r w:rsidR="00EF4E88" w:rsidRPr="006A1E89">
        <w:rPr>
          <w:b/>
          <w:sz w:val="24"/>
          <w:szCs w:val="24"/>
        </w:rPr>
        <w:t>Кропивницький</w:t>
      </w:r>
      <w:r w:rsidRPr="006A1E89">
        <w:rPr>
          <w:b/>
          <w:sz w:val="24"/>
          <w:szCs w:val="24"/>
        </w:rPr>
        <w:t xml:space="preserve">, </w:t>
      </w:r>
      <w:r w:rsidR="00E71036" w:rsidRPr="006A1E89">
        <w:rPr>
          <w:b/>
          <w:sz w:val="24"/>
          <w:szCs w:val="24"/>
        </w:rPr>
        <w:t xml:space="preserve">                  </w:t>
      </w:r>
      <w:r w:rsidRPr="006A1E89">
        <w:rPr>
          <w:b/>
          <w:sz w:val="24"/>
          <w:szCs w:val="24"/>
        </w:rPr>
        <w:t xml:space="preserve">вул. </w:t>
      </w:r>
      <w:r w:rsidR="00EF4E88" w:rsidRPr="006A1E89">
        <w:rPr>
          <w:b/>
          <w:sz w:val="24"/>
          <w:szCs w:val="24"/>
        </w:rPr>
        <w:t>Вокзальна</w:t>
      </w:r>
      <w:r w:rsidRPr="006A1E89">
        <w:rPr>
          <w:b/>
          <w:sz w:val="24"/>
          <w:szCs w:val="24"/>
        </w:rPr>
        <w:t xml:space="preserve">, буд. </w:t>
      </w:r>
      <w:r w:rsidR="00683B9D" w:rsidRPr="006A1E89">
        <w:rPr>
          <w:b/>
          <w:sz w:val="24"/>
          <w:szCs w:val="24"/>
        </w:rPr>
        <w:t>58</w:t>
      </w:r>
    </w:p>
    <w:p w:rsidR="006A1E89" w:rsidRDefault="006A1E89" w:rsidP="006A1E89">
      <w:pPr>
        <w:pStyle w:val="11"/>
        <w:shd w:val="clear" w:color="auto" w:fill="auto"/>
        <w:jc w:val="both"/>
        <w:rPr>
          <w:sz w:val="24"/>
          <w:szCs w:val="24"/>
        </w:rPr>
      </w:pPr>
    </w:p>
    <w:p w:rsidR="00653211" w:rsidRPr="006A1E89" w:rsidRDefault="00DE2E4F" w:rsidP="006A1E89">
      <w:pPr>
        <w:pStyle w:val="11"/>
        <w:shd w:val="clear" w:color="auto" w:fill="auto"/>
        <w:jc w:val="both"/>
        <w:rPr>
          <w:sz w:val="24"/>
          <w:szCs w:val="24"/>
        </w:rPr>
      </w:pPr>
      <w:r w:rsidRPr="006A1E89">
        <w:rPr>
          <w:sz w:val="24"/>
          <w:szCs w:val="24"/>
        </w:rPr>
        <w:t xml:space="preserve">ідентифікаційний код </w:t>
      </w:r>
      <w:r w:rsidR="00683B9D" w:rsidRPr="006A1E89">
        <w:rPr>
          <w:sz w:val="24"/>
          <w:szCs w:val="24"/>
        </w:rPr>
        <w:t>ЄДРПОУ</w:t>
      </w:r>
      <w:r w:rsidRPr="006A1E89">
        <w:rPr>
          <w:sz w:val="24"/>
          <w:szCs w:val="24"/>
        </w:rPr>
        <w:t xml:space="preserve">: </w:t>
      </w:r>
      <w:r w:rsidR="00683B9D" w:rsidRPr="006A1E89">
        <w:rPr>
          <w:b/>
          <w:sz w:val="24"/>
          <w:szCs w:val="24"/>
        </w:rPr>
        <w:t>25575003</w:t>
      </w:r>
    </w:p>
    <w:p w:rsidR="006A1E89" w:rsidRDefault="006A1E89" w:rsidP="006A1E89">
      <w:pPr>
        <w:pStyle w:val="a6"/>
        <w:shd w:val="clear" w:color="auto" w:fill="FFFFFF"/>
        <w:spacing w:before="0" w:beforeAutospacing="0" w:after="0" w:afterAutospacing="0"/>
        <w:jc w:val="both"/>
      </w:pPr>
    </w:p>
    <w:p w:rsidR="00683B9D" w:rsidRPr="006A1E89" w:rsidRDefault="00DE2E4F" w:rsidP="006A1E89">
      <w:pPr>
        <w:pStyle w:val="a6"/>
        <w:shd w:val="clear" w:color="auto" w:fill="FFFFFF"/>
        <w:spacing w:before="0" w:beforeAutospacing="0" w:after="0" w:afterAutospacing="0"/>
        <w:jc w:val="both"/>
        <w:rPr>
          <w:b/>
          <w:bCs/>
        </w:rPr>
      </w:pPr>
      <w:r w:rsidRPr="006A1E89">
        <w:t xml:space="preserve">категорія замовника: </w:t>
      </w:r>
      <w:r w:rsidR="00683B9D" w:rsidRPr="006A1E89">
        <w:rPr>
          <w:b/>
          <w:bCs/>
        </w:rPr>
        <w:t>юридична особа, яка забезпечує потреби держави або територіальної громади</w:t>
      </w:r>
    </w:p>
    <w:p w:rsidR="006A1E89" w:rsidRDefault="006A1E89" w:rsidP="006A1E89">
      <w:pPr>
        <w:pStyle w:val="1"/>
        <w:shd w:val="clear" w:color="auto" w:fill="FFFFFF"/>
        <w:spacing w:before="0" w:beforeAutospacing="0" w:after="0" w:afterAutospacing="0"/>
        <w:jc w:val="both"/>
        <w:textAlignment w:val="baseline"/>
        <w:rPr>
          <w:b w:val="0"/>
          <w:bCs w:val="0"/>
          <w:color w:val="000000"/>
          <w:kern w:val="0"/>
          <w:sz w:val="24"/>
          <w:szCs w:val="24"/>
          <w:lang w:bidi="uk-UA"/>
        </w:rPr>
      </w:pPr>
    </w:p>
    <w:p w:rsidR="00653211" w:rsidRPr="009B37AA" w:rsidRDefault="00DE2E4F" w:rsidP="009B37AA">
      <w:pPr>
        <w:jc w:val="both"/>
        <w:rPr>
          <w:rFonts w:ascii="Times New Roman" w:eastAsia="Times New Roman" w:hAnsi="Times New Roman" w:cs="Times New Roman"/>
        </w:rPr>
      </w:pPr>
      <w:r w:rsidRPr="009B37AA">
        <w:rPr>
          <w:rFonts w:ascii="Times New Roman" w:eastAsia="Times New Roman" w:hAnsi="Times New Roman" w:cs="Times New Roman"/>
          <w:b/>
          <w:bCs/>
        </w:rPr>
        <w:t>Назва предмета закупівлі</w:t>
      </w:r>
      <w:r w:rsidRPr="009B37AA">
        <w:rPr>
          <w:rFonts w:ascii="Times New Roman" w:eastAsia="Times New Roman" w:hAnsi="Times New Roman" w:cs="Times New Roman"/>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73120F" w:rsidRPr="009B37AA">
        <w:rPr>
          <w:rFonts w:ascii="Times New Roman" w:eastAsia="Times New Roman" w:hAnsi="Times New Roman" w:cs="Times New Roman"/>
        </w:rPr>
        <w:t>«</w:t>
      </w:r>
      <w:r w:rsidR="009B37AA" w:rsidRPr="009B37AA">
        <w:rPr>
          <w:rFonts w:ascii="Times New Roman" w:eastAsia="Times New Roman" w:hAnsi="Times New Roman" w:cs="Times New Roman"/>
          <w:b/>
          <w:bCs/>
        </w:rPr>
        <w:t>Машини для обробки даних</w:t>
      </w:r>
      <w:r w:rsidR="008A4A7F" w:rsidRPr="009B37AA">
        <w:rPr>
          <w:rFonts w:ascii="Times New Roman" w:eastAsia="Times New Roman" w:hAnsi="Times New Roman" w:cs="Times New Roman"/>
        </w:rPr>
        <w:t>»</w:t>
      </w:r>
      <w:r w:rsidRPr="009B37AA">
        <w:rPr>
          <w:rFonts w:ascii="Times New Roman" w:eastAsia="Times New Roman" w:hAnsi="Times New Roman" w:cs="Times New Roman"/>
        </w:rPr>
        <w:t>, згідно з кодом ДК</w:t>
      </w:r>
      <w:r w:rsidR="0073120F" w:rsidRPr="009B37AA">
        <w:rPr>
          <w:rFonts w:ascii="Times New Roman" w:eastAsia="Times New Roman" w:hAnsi="Times New Roman" w:cs="Times New Roman"/>
        </w:rPr>
        <w:t xml:space="preserve"> </w:t>
      </w:r>
      <w:r w:rsidRPr="009B37AA">
        <w:rPr>
          <w:rFonts w:ascii="Times New Roman" w:eastAsia="Times New Roman" w:hAnsi="Times New Roman" w:cs="Times New Roman"/>
        </w:rPr>
        <w:t>021:2015-</w:t>
      </w:r>
      <w:r w:rsidR="001F4405">
        <w:rPr>
          <w:rFonts w:ascii="Times New Roman" w:eastAsia="Times New Roman" w:hAnsi="Times New Roman" w:cs="Times New Roman"/>
        </w:rPr>
        <w:t xml:space="preserve"> </w:t>
      </w:r>
      <w:r w:rsidR="001F4405" w:rsidRPr="001F4405">
        <w:rPr>
          <w:rFonts w:ascii="Times New Roman" w:eastAsia="Times New Roman" w:hAnsi="Times New Roman" w:cs="Times New Roman"/>
          <w:b/>
          <w:bCs/>
        </w:rPr>
        <w:t>30230000-0 — Комп’ютерне обладнання</w:t>
      </w:r>
      <w:r w:rsidR="001F4405">
        <w:rPr>
          <w:rFonts w:ascii="Times New Roman" w:eastAsia="Times New Roman" w:hAnsi="Times New Roman" w:cs="Times New Roman"/>
          <w:b/>
          <w:bCs/>
        </w:rPr>
        <w:t>.</w:t>
      </w:r>
    </w:p>
    <w:p w:rsidR="006A1E89" w:rsidRDefault="006A1E89" w:rsidP="006A1E89">
      <w:pPr>
        <w:pStyle w:val="11"/>
        <w:shd w:val="clear" w:color="auto" w:fill="auto"/>
        <w:jc w:val="both"/>
        <w:rPr>
          <w:b/>
          <w:bCs/>
          <w:sz w:val="24"/>
          <w:szCs w:val="24"/>
        </w:rPr>
      </w:pPr>
    </w:p>
    <w:p w:rsidR="008A4A7F" w:rsidRPr="006A1E89" w:rsidRDefault="00DE2E4F" w:rsidP="006A1E89">
      <w:pPr>
        <w:pStyle w:val="11"/>
        <w:shd w:val="clear" w:color="auto" w:fill="auto"/>
        <w:jc w:val="both"/>
        <w:rPr>
          <w:b/>
          <w:bCs/>
          <w:sz w:val="24"/>
          <w:szCs w:val="24"/>
        </w:rPr>
      </w:pPr>
      <w:r w:rsidRPr="006A1E89">
        <w:rPr>
          <w:b/>
          <w:bCs/>
          <w:sz w:val="24"/>
          <w:szCs w:val="24"/>
        </w:rPr>
        <w:t xml:space="preserve">Вид та ідентифікатор процедури закупівлі: </w:t>
      </w:r>
      <w:r w:rsidR="00DF2884" w:rsidRPr="006A1E89">
        <w:rPr>
          <w:sz w:val="24"/>
          <w:szCs w:val="24"/>
        </w:rPr>
        <w:t>в</w:t>
      </w:r>
      <w:r w:rsidR="0010648D" w:rsidRPr="006A1E89">
        <w:rPr>
          <w:sz w:val="24"/>
          <w:szCs w:val="24"/>
        </w:rPr>
        <w:t>ідкриті торги з особливостями,</w:t>
      </w:r>
      <w:r w:rsidR="000D4F55" w:rsidRPr="006A1E89">
        <w:rPr>
          <w:b/>
          <w:bCs/>
          <w:color w:val="auto"/>
          <w:kern w:val="36"/>
          <w:sz w:val="24"/>
          <w:szCs w:val="24"/>
          <w:lang w:bidi="ar-SA"/>
        </w:rPr>
        <w:t>UA-2024-11-</w:t>
      </w:r>
      <w:r w:rsidR="009B37AA">
        <w:rPr>
          <w:b/>
          <w:bCs/>
          <w:color w:val="auto"/>
          <w:kern w:val="36"/>
          <w:sz w:val="24"/>
          <w:szCs w:val="24"/>
          <w:lang w:bidi="ar-SA"/>
        </w:rPr>
        <w:t>13</w:t>
      </w:r>
      <w:r w:rsidR="000D4F55" w:rsidRPr="006A1E89">
        <w:rPr>
          <w:b/>
          <w:bCs/>
          <w:color w:val="auto"/>
          <w:kern w:val="36"/>
          <w:sz w:val="24"/>
          <w:szCs w:val="24"/>
          <w:lang w:bidi="ar-SA"/>
        </w:rPr>
        <w:t>-01</w:t>
      </w:r>
      <w:r w:rsidR="001F4405">
        <w:rPr>
          <w:b/>
          <w:bCs/>
          <w:color w:val="auto"/>
          <w:kern w:val="36"/>
          <w:sz w:val="24"/>
          <w:szCs w:val="24"/>
          <w:lang w:bidi="ar-SA"/>
        </w:rPr>
        <w:t>5385</w:t>
      </w:r>
      <w:r w:rsidR="000D4F55" w:rsidRPr="006A1E89">
        <w:rPr>
          <w:b/>
          <w:bCs/>
          <w:color w:val="auto"/>
          <w:kern w:val="36"/>
          <w:sz w:val="24"/>
          <w:szCs w:val="24"/>
          <w:lang w:bidi="ar-SA"/>
        </w:rPr>
        <w:t>-a</w:t>
      </w:r>
    </w:p>
    <w:p w:rsidR="006A1E89" w:rsidRDefault="006A1E89" w:rsidP="006A1E89">
      <w:pPr>
        <w:pStyle w:val="11"/>
        <w:shd w:val="clear" w:color="auto" w:fill="auto"/>
        <w:jc w:val="both"/>
        <w:rPr>
          <w:b/>
          <w:bCs/>
          <w:sz w:val="24"/>
          <w:szCs w:val="24"/>
        </w:rPr>
      </w:pPr>
    </w:p>
    <w:p w:rsidR="00653211" w:rsidRPr="006A1E89" w:rsidRDefault="00DE2E4F" w:rsidP="006A1E89">
      <w:pPr>
        <w:pStyle w:val="11"/>
        <w:shd w:val="clear" w:color="auto" w:fill="auto"/>
        <w:jc w:val="both"/>
        <w:rPr>
          <w:sz w:val="24"/>
          <w:szCs w:val="24"/>
        </w:rPr>
      </w:pPr>
      <w:r w:rsidRPr="006A1E89">
        <w:rPr>
          <w:b/>
          <w:bCs/>
          <w:sz w:val="24"/>
          <w:szCs w:val="24"/>
        </w:rPr>
        <w:t xml:space="preserve">Обсяг закупівлі: </w:t>
      </w:r>
      <w:r w:rsidR="001F4405">
        <w:rPr>
          <w:sz w:val="24"/>
          <w:szCs w:val="24"/>
        </w:rPr>
        <w:t>26</w:t>
      </w:r>
      <w:r w:rsidRPr="006A1E89">
        <w:rPr>
          <w:sz w:val="24"/>
          <w:szCs w:val="24"/>
        </w:rPr>
        <w:t xml:space="preserve"> </w:t>
      </w:r>
      <w:r w:rsidR="000D4F55" w:rsidRPr="006A1E89">
        <w:rPr>
          <w:sz w:val="24"/>
          <w:szCs w:val="24"/>
        </w:rPr>
        <w:t>штука</w:t>
      </w:r>
    </w:p>
    <w:p w:rsidR="006A1E89" w:rsidRDefault="006A1E89" w:rsidP="006A1E89">
      <w:pPr>
        <w:pStyle w:val="11"/>
        <w:shd w:val="clear" w:color="auto" w:fill="auto"/>
        <w:jc w:val="both"/>
        <w:rPr>
          <w:b/>
          <w:bCs/>
          <w:sz w:val="24"/>
          <w:szCs w:val="24"/>
        </w:rPr>
      </w:pPr>
    </w:p>
    <w:p w:rsidR="00653211" w:rsidRPr="006A1E89" w:rsidRDefault="00DE2E4F" w:rsidP="006A1E89">
      <w:pPr>
        <w:pStyle w:val="11"/>
        <w:shd w:val="clear" w:color="auto" w:fill="auto"/>
        <w:jc w:val="both"/>
        <w:rPr>
          <w:sz w:val="24"/>
          <w:szCs w:val="24"/>
        </w:rPr>
      </w:pPr>
      <w:r w:rsidRPr="006A1E89">
        <w:rPr>
          <w:b/>
          <w:bCs/>
          <w:sz w:val="24"/>
          <w:szCs w:val="24"/>
        </w:rPr>
        <w:t xml:space="preserve">Очікувана вартість: </w:t>
      </w:r>
      <w:r w:rsidR="001F4405">
        <w:rPr>
          <w:sz w:val="24"/>
          <w:szCs w:val="24"/>
        </w:rPr>
        <w:t>84 390,00</w:t>
      </w:r>
      <w:r w:rsidRPr="006A1E89">
        <w:rPr>
          <w:sz w:val="24"/>
          <w:szCs w:val="24"/>
        </w:rPr>
        <w:t xml:space="preserve"> грн. з ПДВ</w:t>
      </w:r>
    </w:p>
    <w:p w:rsidR="006A1E89" w:rsidRDefault="006A1E89" w:rsidP="006A1E89">
      <w:pPr>
        <w:pStyle w:val="11"/>
        <w:shd w:val="clear" w:color="auto" w:fill="auto"/>
        <w:tabs>
          <w:tab w:val="left" w:pos="3782"/>
        </w:tabs>
        <w:jc w:val="both"/>
        <w:rPr>
          <w:b/>
          <w:bCs/>
          <w:sz w:val="24"/>
          <w:szCs w:val="24"/>
        </w:rPr>
      </w:pPr>
    </w:p>
    <w:p w:rsidR="00653211" w:rsidRPr="006A1E89" w:rsidRDefault="00DE2E4F" w:rsidP="006A1E89">
      <w:pPr>
        <w:pStyle w:val="11"/>
        <w:shd w:val="clear" w:color="auto" w:fill="auto"/>
        <w:tabs>
          <w:tab w:val="left" w:pos="3782"/>
        </w:tabs>
        <w:jc w:val="both"/>
        <w:rPr>
          <w:sz w:val="24"/>
          <w:szCs w:val="24"/>
        </w:rPr>
      </w:pPr>
      <w:r w:rsidRPr="006A1E89">
        <w:rPr>
          <w:b/>
          <w:bCs/>
          <w:sz w:val="24"/>
          <w:szCs w:val="24"/>
        </w:rPr>
        <w:t xml:space="preserve">Обґрунтування очікуваної вартості предмета закупівлі: </w:t>
      </w:r>
      <w:r w:rsidRPr="006A1E89">
        <w:rPr>
          <w:sz w:val="24"/>
          <w:szCs w:val="24"/>
        </w:rPr>
        <w:t xml:space="preserve">Визначення очікуваної вартості предмета закупівлі </w:t>
      </w:r>
      <w:r w:rsidR="003177C4" w:rsidRPr="006A1E89">
        <w:rPr>
          <w:sz w:val="24"/>
          <w:szCs w:val="24"/>
        </w:rPr>
        <w:t>здійснено</w:t>
      </w:r>
      <w:r w:rsidRPr="006A1E89">
        <w:rPr>
          <w:sz w:val="24"/>
          <w:szCs w:val="24"/>
        </w:rPr>
        <w:t xml:space="preserve"> шляхом отримання від потенційних постачальників комерційних пропозицій</w:t>
      </w:r>
      <w:r w:rsidR="003177C4" w:rsidRPr="006A1E89">
        <w:rPr>
          <w:sz w:val="24"/>
          <w:szCs w:val="24"/>
        </w:rPr>
        <w:t>,</w:t>
      </w:r>
      <w:r w:rsidRPr="006A1E89">
        <w:rPr>
          <w:sz w:val="24"/>
          <w:szCs w:val="24"/>
        </w:rPr>
        <w:t xml:space="preserve">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rsidRPr="006A1E89">
        <w:rPr>
          <w:sz w:val="24"/>
          <w:szCs w:val="24"/>
        </w:rPr>
        <w:t>закупівель</w:t>
      </w:r>
      <w:proofErr w:type="spellEnd"/>
      <w:r w:rsidRPr="006A1E89">
        <w:rPr>
          <w:sz w:val="24"/>
          <w:szCs w:val="24"/>
        </w:rP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w:t>
      </w:r>
      <w:r w:rsidR="0086171C" w:rsidRPr="006A1E89">
        <w:rPr>
          <w:sz w:val="24"/>
          <w:szCs w:val="24"/>
        </w:rPr>
        <w:t xml:space="preserve"> </w:t>
      </w:r>
      <w:r w:rsidRPr="006A1E89">
        <w:rPr>
          <w:sz w:val="24"/>
          <w:szCs w:val="24"/>
        </w:rPr>
        <w:t>№ 275 «Про затвердження примірної методики визначення</w:t>
      </w:r>
    </w:p>
    <w:p w:rsidR="00653211" w:rsidRPr="006A1E89" w:rsidRDefault="00DE2E4F" w:rsidP="006A1E89">
      <w:pPr>
        <w:pStyle w:val="11"/>
        <w:shd w:val="clear" w:color="auto" w:fill="auto"/>
        <w:jc w:val="both"/>
        <w:rPr>
          <w:sz w:val="24"/>
          <w:szCs w:val="24"/>
        </w:rPr>
      </w:pPr>
      <w:r w:rsidRPr="006A1E89">
        <w:rPr>
          <w:sz w:val="24"/>
          <w:szCs w:val="24"/>
        </w:rPr>
        <w:t>очікуваної вартості предмета закупівлі» із змінами)</w:t>
      </w:r>
      <w:r w:rsidR="00FB0710" w:rsidRPr="006A1E89">
        <w:rPr>
          <w:sz w:val="24"/>
          <w:szCs w:val="24"/>
        </w:rPr>
        <w:t>.</w:t>
      </w:r>
    </w:p>
    <w:p w:rsidR="006A1E89" w:rsidRDefault="006A1E89" w:rsidP="006A1E89">
      <w:pPr>
        <w:pStyle w:val="11"/>
        <w:shd w:val="clear" w:color="auto" w:fill="auto"/>
        <w:jc w:val="both"/>
        <w:rPr>
          <w:b/>
          <w:bCs/>
          <w:sz w:val="24"/>
          <w:szCs w:val="24"/>
        </w:rPr>
      </w:pPr>
    </w:p>
    <w:p w:rsidR="00653211" w:rsidRPr="006A1E89" w:rsidRDefault="00DE2E4F" w:rsidP="006A1E89">
      <w:pPr>
        <w:pStyle w:val="11"/>
        <w:shd w:val="clear" w:color="auto" w:fill="auto"/>
        <w:jc w:val="both"/>
        <w:rPr>
          <w:color w:val="auto"/>
          <w:sz w:val="24"/>
          <w:szCs w:val="24"/>
        </w:rPr>
      </w:pPr>
      <w:r w:rsidRPr="006A1E89">
        <w:rPr>
          <w:b/>
          <w:bCs/>
          <w:sz w:val="24"/>
          <w:szCs w:val="24"/>
        </w:rPr>
        <w:t xml:space="preserve">Обґрунтування розміру бюджетного призначення: </w:t>
      </w:r>
      <w:r w:rsidRPr="006A1E89">
        <w:rPr>
          <w:sz w:val="24"/>
          <w:szCs w:val="24"/>
        </w:rPr>
        <w:t xml:space="preserve">Розмір бюджетного призначення сформований з урахуванням </w:t>
      </w:r>
      <w:r w:rsidR="0086171C" w:rsidRPr="006A1E89">
        <w:rPr>
          <w:sz w:val="24"/>
          <w:szCs w:val="24"/>
        </w:rPr>
        <w:t>очікуваної вартості предмету закупівлі</w:t>
      </w:r>
      <w:r w:rsidR="00BE44F9" w:rsidRPr="006A1E89">
        <w:rPr>
          <w:sz w:val="24"/>
          <w:szCs w:val="24"/>
        </w:rPr>
        <w:t xml:space="preserve">, </w:t>
      </w:r>
      <w:r w:rsidRPr="006A1E89">
        <w:rPr>
          <w:sz w:val="24"/>
          <w:szCs w:val="24"/>
        </w:rPr>
        <w:t xml:space="preserve">за рахунок коштів </w:t>
      </w:r>
      <w:r w:rsidR="005F1454" w:rsidRPr="006A1E89">
        <w:rPr>
          <w:sz w:val="24"/>
          <w:szCs w:val="24"/>
        </w:rPr>
        <w:t>державного бюджету</w:t>
      </w:r>
      <w:r w:rsidR="000D4F55" w:rsidRPr="006A1E89">
        <w:rPr>
          <w:sz w:val="24"/>
          <w:szCs w:val="24"/>
        </w:rPr>
        <w:t xml:space="preserve"> (субвенція)</w:t>
      </w:r>
      <w:r w:rsidRPr="006A1E89">
        <w:rPr>
          <w:sz w:val="24"/>
          <w:szCs w:val="24"/>
        </w:rPr>
        <w:t>.</w:t>
      </w:r>
      <w:r w:rsidR="000D4F55" w:rsidRPr="006A1E89">
        <w:rPr>
          <w:sz w:val="24"/>
          <w:szCs w:val="24"/>
        </w:rPr>
        <w:t xml:space="preserve"> </w:t>
      </w:r>
      <w:r w:rsidRPr="006A1E89">
        <w:rPr>
          <w:color w:val="auto"/>
          <w:sz w:val="24"/>
          <w:szCs w:val="24"/>
        </w:rPr>
        <w:t xml:space="preserve">Станом на </w:t>
      </w:r>
      <w:r w:rsidR="001F4405">
        <w:rPr>
          <w:color w:val="auto"/>
          <w:sz w:val="24"/>
          <w:szCs w:val="24"/>
        </w:rPr>
        <w:t>12</w:t>
      </w:r>
      <w:r w:rsidR="00FB0710" w:rsidRPr="006A1E89">
        <w:rPr>
          <w:color w:val="auto"/>
          <w:sz w:val="24"/>
          <w:szCs w:val="24"/>
        </w:rPr>
        <w:t>.1</w:t>
      </w:r>
      <w:r w:rsidR="000D4F55" w:rsidRPr="006A1E89">
        <w:rPr>
          <w:color w:val="auto"/>
          <w:sz w:val="24"/>
          <w:szCs w:val="24"/>
        </w:rPr>
        <w:t>1</w:t>
      </w:r>
      <w:r w:rsidRPr="006A1E89">
        <w:rPr>
          <w:color w:val="auto"/>
          <w:sz w:val="24"/>
          <w:szCs w:val="24"/>
        </w:rPr>
        <w:t>.202</w:t>
      </w:r>
      <w:r w:rsidR="00742D23" w:rsidRPr="006A1E89">
        <w:rPr>
          <w:color w:val="auto"/>
          <w:sz w:val="24"/>
          <w:szCs w:val="24"/>
        </w:rPr>
        <w:t>4</w:t>
      </w:r>
      <w:r w:rsidRPr="006A1E89">
        <w:rPr>
          <w:color w:val="auto"/>
          <w:sz w:val="24"/>
          <w:szCs w:val="24"/>
        </w:rPr>
        <w:t xml:space="preserve"> року прийнято рішення провести закупівлю за предметом </w:t>
      </w:r>
      <w:r w:rsidR="000D4F55" w:rsidRPr="006A1E89">
        <w:rPr>
          <w:sz w:val="24"/>
          <w:szCs w:val="24"/>
        </w:rPr>
        <w:t>«</w:t>
      </w:r>
      <w:r w:rsidR="001F4405" w:rsidRPr="001F4405">
        <w:rPr>
          <w:rFonts w:eastAsia="Calibri"/>
          <w:b/>
          <w:sz w:val="24"/>
          <w:szCs w:val="24"/>
          <w:lang w:eastAsia="en-US"/>
        </w:rPr>
        <w:t>Комп’ютерн</w:t>
      </w:r>
      <w:r w:rsidR="001F4405">
        <w:rPr>
          <w:rFonts w:eastAsia="Calibri"/>
          <w:b/>
          <w:sz w:val="24"/>
          <w:szCs w:val="24"/>
          <w:lang w:eastAsia="en-US"/>
        </w:rPr>
        <w:t>е</w:t>
      </w:r>
      <w:r w:rsidR="001F4405" w:rsidRPr="001F4405">
        <w:rPr>
          <w:rFonts w:eastAsia="Calibri"/>
          <w:b/>
          <w:sz w:val="24"/>
          <w:szCs w:val="24"/>
          <w:lang w:eastAsia="en-US"/>
        </w:rPr>
        <w:t xml:space="preserve"> обладнання</w:t>
      </w:r>
      <w:r w:rsidR="000D4F55" w:rsidRPr="006A1E89">
        <w:rPr>
          <w:sz w:val="24"/>
          <w:szCs w:val="24"/>
        </w:rPr>
        <w:t xml:space="preserve">» </w:t>
      </w:r>
      <w:r w:rsidRPr="006A1E89">
        <w:rPr>
          <w:color w:val="auto"/>
          <w:sz w:val="24"/>
          <w:szCs w:val="24"/>
        </w:rPr>
        <w:t xml:space="preserve">із застосуванням електронної системи </w:t>
      </w:r>
      <w:proofErr w:type="spellStart"/>
      <w:r w:rsidRPr="006A1E89">
        <w:rPr>
          <w:color w:val="auto"/>
          <w:sz w:val="24"/>
          <w:szCs w:val="24"/>
        </w:rPr>
        <w:t>закупівель</w:t>
      </w:r>
      <w:proofErr w:type="spellEnd"/>
      <w:r w:rsidRPr="006A1E89">
        <w:rPr>
          <w:color w:val="auto"/>
          <w:sz w:val="24"/>
          <w:szCs w:val="24"/>
        </w:rPr>
        <w:t xml:space="preserve"> за процедурою «відкриті торги</w:t>
      </w:r>
      <w:r w:rsidR="00FB0710" w:rsidRPr="006A1E89">
        <w:rPr>
          <w:color w:val="auto"/>
          <w:sz w:val="24"/>
          <w:szCs w:val="24"/>
        </w:rPr>
        <w:t xml:space="preserve"> з особливостями</w:t>
      </w:r>
      <w:r w:rsidRPr="006A1E89">
        <w:rPr>
          <w:color w:val="auto"/>
          <w:sz w:val="24"/>
          <w:szCs w:val="24"/>
        </w:rPr>
        <w:t xml:space="preserve">», визначеною Законом України «Про публічні закупівлі» з урахуванням вимог постанови Кабінету Міністрів України від 12 жовтня 2022 року № 1178 «Про затвердження особливостей здійснення публічних </w:t>
      </w:r>
      <w:proofErr w:type="spellStart"/>
      <w:r w:rsidRPr="006A1E89">
        <w:rPr>
          <w:color w:val="auto"/>
          <w:sz w:val="24"/>
          <w:szCs w:val="24"/>
        </w:rPr>
        <w:t>закупівель</w:t>
      </w:r>
      <w:proofErr w:type="spellEnd"/>
      <w:r w:rsidRPr="006A1E89">
        <w:rPr>
          <w:color w:val="auto"/>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1F4405" w:rsidRDefault="001F4405" w:rsidP="006A1E89">
      <w:pPr>
        <w:ind w:firstLine="426"/>
        <w:jc w:val="center"/>
        <w:rPr>
          <w:rFonts w:ascii="Times New Roman" w:hAnsi="Times New Roman" w:cs="Times New Roman"/>
          <w:b/>
          <w:bCs/>
        </w:rPr>
      </w:pPr>
    </w:p>
    <w:p w:rsidR="00742D23" w:rsidRPr="009B37AA" w:rsidRDefault="00DE2E4F" w:rsidP="006A1E89">
      <w:pPr>
        <w:ind w:firstLine="426"/>
        <w:jc w:val="center"/>
        <w:rPr>
          <w:rFonts w:ascii="Times New Roman" w:hAnsi="Times New Roman" w:cs="Times New Roman"/>
          <w:b/>
          <w:bCs/>
        </w:rPr>
      </w:pPr>
      <w:r w:rsidRPr="009B37AA">
        <w:rPr>
          <w:rFonts w:ascii="Times New Roman" w:hAnsi="Times New Roman" w:cs="Times New Roman"/>
          <w:b/>
          <w:bCs/>
        </w:rPr>
        <w:t>Обґрунтування технічних та якісних характеристик предмета закупівлі:</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lastRenderedPageBreak/>
        <w:t>З метою підтвердження того, що розробка, виробництво персональних комп’ютерів здійснюється за наявності сертифікованих систем, Учасник торгів має надати:</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w:t>
      </w:r>
      <w:r w:rsidRPr="001F4405">
        <w:rPr>
          <w:rFonts w:ascii="Times New Roman" w:hAnsi="Times New Roman" w:cs="Times New Roman"/>
        </w:rPr>
        <w:tab/>
        <w:t>копію сертифікату відповідності системи менеджменту якості виробника персональних комп’ютерів стосовно розробки, виробництва та сервісного обслуговування засобів обчислювальної техніки вимогам міжнародного стандарту ISO 9001:2015 “Системи менеджменту якості. Вимоги” (ДСТУ ISO 9001:2015 (ISO 9001:2015, IDT) “Системи управління якістю. Вимоги”), дійсного на дату проведення аукціону;</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w:t>
      </w:r>
      <w:r w:rsidRPr="001F4405">
        <w:rPr>
          <w:rFonts w:ascii="Times New Roman" w:hAnsi="Times New Roman" w:cs="Times New Roman"/>
        </w:rPr>
        <w:tab/>
        <w:t>копію сертифікату відповідності системи екологічного менеджменту виробника персональних комп’ютерів стосовно розробки, виробництва та сервісного обслуговування засобів обчислювальної техніки вимогам міжнародного стандарту ISO 14001:2015 “Системи екологічного менеджменту. Вимоги та настанови щодо застосування” (ДСТУ ISO 14001:2015 (ISO 14001:2015, IDT) “Системи екологічного управління. Вимоги та настанови щодо застосування”), дійсного на дату проведення аукціону;</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 xml:space="preserve">- копію сертифікату на систему управління інформаційною безпекою </w:t>
      </w:r>
      <w:r w:rsidRPr="001F4405">
        <w:rPr>
          <w:rFonts w:ascii="Tahoma" w:hAnsi="Tahoma" w:cs="Tahoma"/>
        </w:rPr>
        <w:t>﻿</w:t>
      </w:r>
      <w:r w:rsidRPr="001F4405">
        <w:rPr>
          <w:rFonts w:ascii="Times New Roman" w:hAnsi="Times New Roman" w:cs="Times New Roman"/>
        </w:rPr>
        <w:t>ISO 27001.2023, дійсного на дату проведення аукціону;</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 xml:space="preserve">- копію сертифікату на систему управління безпекою ланцюга постачання </w:t>
      </w:r>
      <w:r w:rsidRPr="001F4405">
        <w:rPr>
          <w:rFonts w:ascii="Tahoma" w:hAnsi="Tahoma" w:cs="Tahoma"/>
        </w:rPr>
        <w:t>﻿</w:t>
      </w:r>
      <w:r w:rsidRPr="001F4405">
        <w:rPr>
          <w:rFonts w:ascii="Times New Roman" w:hAnsi="Times New Roman" w:cs="Times New Roman"/>
        </w:rPr>
        <w:t>ISO 28000.2008, дійсного на дату проведення аукціону;</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 xml:space="preserve">- копію сертифікату на систему управління щодо протидії корупції </w:t>
      </w:r>
      <w:r w:rsidRPr="001F4405">
        <w:rPr>
          <w:rFonts w:ascii="Tahoma" w:hAnsi="Tahoma" w:cs="Tahoma"/>
        </w:rPr>
        <w:t>﻿</w:t>
      </w:r>
      <w:r w:rsidRPr="001F4405">
        <w:rPr>
          <w:rFonts w:ascii="Times New Roman" w:hAnsi="Times New Roman" w:cs="Times New Roman"/>
        </w:rPr>
        <w:t>ISO 37001.2018, дійсного на дату проведення аукціону;</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 xml:space="preserve">- копію сертифікату на систему управління охороною </w:t>
      </w:r>
      <w:proofErr w:type="spellStart"/>
      <w:r w:rsidRPr="001F4405">
        <w:rPr>
          <w:rFonts w:ascii="Times New Roman" w:hAnsi="Times New Roman" w:cs="Times New Roman"/>
        </w:rPr>
        <w:t>здоровя</w:t>
      </w:r>
      <w:proofErr w:type="spellEnd"/>
      <w:r w:rsidRPr="001F4405">
        <w:rPr>
          <w:rFonts w:ascii="Times New Roman" w:hAnsi="Times New Roman" w:cs="Times New Roman"/>
        </w:rPr>
        <w:t xml:space="preserve"> та безпекою праці </w:t>
      </w:r>
      <w:r w:rsidRPr="001F4405">
        <w:rPr>
          <w:rFonts w:ascii="Tahoma" w:hAnsi="Tahoma" w:cs="Tahoma"/>
        </w:rPr>
        <w:t>﻿</w:t>
      </w:r>
      <w:r w:rsidRPr="001F4405">
        <w:rPr>
          <w:rFonts w:ascii="Times New Roman" w:hAnsi="Times New Roman" w:cs="Times New Roman"/>
        </w:rPr>
        <w:t>ISO 45001.2019 дійсного на дату проведення аукціону;</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w:t>
      </w:r>
      <w:r w:rsidRPr="001F4405">
        <w:rPr>
          <w:rFonts w:ascii="Times New Roman" w:hAnsi="Times New Roman" w:cs="Times New Roman"/>
        </w:rPr>
        <w:tab/>
        <w:t>копію дійсної на дату проведення аукціону Декларації відповідності запропонованої персональної електронно-обчислювальної машини (ПЕОМ) вимогам наступних нормативних документів:</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 Технічний регламент з електромагнітної сумісності обладнання, затверджений постановою Кабінету Міністрів від 16 грудня 2015 р. N 1077;</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 Технічний регламент низьковольтного електричного обладнання, затверджений постановою Кабінету Міністрів від 16 грудня 2015 р. N 1067.</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 xml:space="preserve">У разі, якщо Учасник не є виробником комп'ютерного обладнання, необхідно додатково надати у складі своєї пропозиції </w:t>
      </w:r>
      <w:proofErr w:type="spellStart"/>
      <w:r w:rsidRPr="001F4405">
        <w:rPr>
          <w:rFonts w:ascii="Times New Roman" w:hAnsi="Times New Roman" w:cs="Times New Roman"/>
        </w:rPr>
        <w:t>скан</w:t>
      </w:r>
      <w:proofErr w:type="spellEnd"/>
      <w:r w:rsidRPr="001F4405">
        <w:rPr>
          <w:rFonts w:ascii="Times New Roman" w:hAnsi="Times New Roman" w:cs="Times New Roman"/>
        </w:rPr>
        <w:t>-копію оригіналу листа авторизації Учасника від виробника (системного блоку, монітору та ноутбуку), в якому буде зазначено, що учасник є авторизованим партнером або офіційним представником та підтверджена виробником гарантія на товар. Даний лист повинен бути адресований Замовнику торгів та містити ідентифікатор закупівлі та назву предмету закупівлі та повинен бути дійсним до кінця 2024 року.</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Для підтвердження технічних та якісних характеристик монітору, необхідно додатково надати у складі своєї пропозиції технічну специфікацію на монітор, розроблену виробником не раніше 2024 року.</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Обладнання, яке буде поставлятися Учасником, повинно бути забезпечено гарантійною та сервісною підтримкою від виробника на термін не менше 12 місяців. Обов’язкова м</w:t>
      </w:r>
      <w:r w:rsidRPr="001F4405">
        <w:rPr>
          <w:rFonts w:ascii="Times New Roman" w:hAnsi="Times New Roman" w:cs="Times New Roman"/>
          <w:lang w:eastAsia="zh-CN"/>
        </w:rPr>
        <w:t xml:space="preserve">ожливість доступу працівниками Замовника до всіх компонентів виробу, їх монтажу/демонтажу, перевірки відповідності вимогам із збереженням гарантійних зобов’язань. </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 xml:space="preserve">Постачання обладнання має здійснюватися згідно вимог Замовника. Поставка здійснюється цілою партією, в повному обсязі, за рахунок Постачальника. Термін поставки обладнання не пізніше 17 грудня 2024 року. </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У разі надання таких листів іноземною мовою, ці листи повинні супроводжуватись перекладом на українську мову.</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 xml:space="preserve">Гарантійні зобов’язання повинні включати: </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 безкоштовну заміну обладнання, у разі несправності, на наступний робочий день, з дня виявлення обставин, якщо такі обставини підтверджені виробником;</w:t>
      </w:r>
    </w:p>
    <w:p w:rsidR="001F4405" w:rsidRPr="001F4405" w:rsidRDefault="001F4405" w:rsidP="001F4405">
      <w:pPr>
        <w:ind w:firstLine="567"/>
        <w:jc w:val="both"/>
        <w:rPr>
          <w:rFonts w:ascii="Times New Roman" w:hAnsi="Times New Roman" w:cs="Times New Roman"/>
        </w:rPr>
      </w:pPr>
      <w:r w:rsidRPr="001F4405">
        <w:rPr>
          <w:rFonts w:ascii="Times New Roman" w:hAnsi="Times New Roman" w:cs="Times New Roman"/>
        </w:rPr>
        <w:t>- наявність права на оновлення програмного забезпечення обладнання у період терміну гарантійного обслуговування.</w:t>
      </w:r>
    </w:p>
    <w:p w:rsidR="001F4405" w:rsidRDefault="001F4405" w:rsidP="001F4405">
      <w:pPr>
        <w:ind w:hanging="2"/>
        <w:jc w:val="center"/>
        <w:rPr>
          <w:rFonts w:ascii="Times New Roman" w:hAnsi="Times New Roman" w:cs="Times New Roman"/>
          <w:b/>
          <w:bCs/>
        </w:rPr>
      </w:pPr>
    </w:p>
    <w:p w:rsidR="001F4405" w:rsidRDefault="001F4405" w:rsidP="001F4405">
      <w:pPr>
        <w:ind w:hanging="2"/>
        <w:jc w:val="center"/>
        <w:rPr>
          <w:rFonts w:ascii="Times New Roman" w:hAnsi="Times New Roman" w:cs="Times New Roman"/>
          <w:b/>
          <w:bCs/>
        </w:rPr>
      </w:pPr>
    </w:p>
    <w:p w:rsidR="001F4405" w:rsidRDefault="001F4405" w:rsidP="001F4405">
      <w:pPr>
        <w:ind w:hanging="2"/>
        <w:jc w:val="center"/>
        <w:rPr>
          <w:rFonts w:ascii="Times New Roman" w:hAnsi="Times New Roman" w:cs="Times New Roman"/>
          <w:b/>
          <w:bCs/>
        </w:rPr>
      </w:pPr>
    </w:p>
    <w:p w:rsidR="001F4405" w:rsidRPr="001F4405" w:rsidRDefault="001F4405" w:rsidP="001F4405">
      <w:pPr>
        <w:ind w:hanging="2"/>
        <w:jc w:val="center"/>
        <w:rPr>
          <w:rFonts w:ascii="Times New Roman" w:hAnsi="Times New Roman" w:cs="Times New Roman"/>
          <w:b/>
          <w:bCs/>
        </w:rPr>
      </w:pPr>
      <w:r w:rsidRPr="001F4405">
        <w:rPr>
          <w:rFonts w:ascii="Times New Roman" w:hAnsi="Times New Roman" w:cs="Times New Roman"/>
          <w:b/>
          <w:bCs/>
        </w:rPr>
        <w:lastRenderedPageBreak/>
        <w:t>ВІДОМОСТІ ПРО НАЙМЕНУВАННЯ ТА КІЛЬКІСТЬ ТОВАРУ</w:t>
      </w:r>
    </w:p>
    <w:tbl>
      <w:tblPr>
        <w:tblW w:w="9918" w:type="dxa"/>
        <w:jc w:val="center"/>
        <w:tblLayout w:type="fixed"/>
        <w:tblCellMar>
          <w:top w:w="15" w:type="dxa"/>
          <w:left w:w="15" w:type="dxa"/>
          <w:bottom w:w="15" w:type="dxa"/>
          <w:right w:w="15" w:type="dxa"/>
        </w:tblCellMar>
        <w:tblLook w:val="04A0" w:firstRow="1" w:lastRow="0" w:firstColumn="1" w:lastColumn="0" w:noHBand="0" w:noVBand="1"/>
      </w:tblPr>
      <w:tblGrid>
        <w:gridCol w:w="851"/>
        <w:gridCol w:w="3113"/>
        <w:gridCol w:w="4536"/>
        <w:gridCol w:w="1418"/>
      </w:tblGrid>
      <w:tr w:rsidR="001F4405" w:rsidRPr="001F4405" w:rsidTr="00F8509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1F4405" w:rsidRPr="001F4405" w:rsidRDefault="001F4405" w:rsidP="001F4405">
            <w:pPr>
              <w:pStyle w:val="a9"/>
              <w:spacing w:after="0" w:line="240" w:lineRule="auto"/>
              <w:ind w:left="0"/>
              <w:jc w:val="center"/>
              <w:rPr>
                <w:rFonts w:ascii="Times New Roman" w:eastAsia="Times New Roman" w:hAnsi="Times New Roman"/>
                <w:b/>
                <w:bCs/>
                <w:color w:val="000000"/>
                <w:sz w:val="16"/>
                <w:szCs w:val="16"/>
                <w:lang w:val="uk-UA"/>
              </w:rPr>
            </w:pPr>
            <w:bookmarkStart w:id="0" w:name="_Hlk65081716"/>
            <w:bookmarkStart w:id="1" w:name="_Hlk139289418"/>
            <w:r w:rsidRPr="001F4405">
              <w:rPr>
                <w:rFonts w:ascii="Times New Roman" w:eastAsia="Times New Roman" w:hAnsi="Times New Roman"/>
                <w:b/>
                <w:bCs/>
                <w:color w:val="000000"/>
                <w:sz w:val="16"/>
                <w:szCs w:val="16"/>
                <w:lang w:val="uk-UA"/>
              </w:rPr>
              <w:t>№.</w:t>
            </w:r>
          </w:p>
          <w:p w:rsidR="001F4405" w:rsidRPr="001F4405" w:rsidRDefault="001F4405" w:rsidP="001F4405">
            <w:pPr>
              <w:pStyle w:val="a9"/>
              <w:spacing w:after="0" w:line="240" w:lineRule="auto"/>
              <w:ind w:left="0"/>
              <w:jc w:val="center"/>
              <w:rPr>
                <w:rFonts w:ascii="Times New Roman" w:eastAsia="Times New Roman" w:hAnsi="Times New Roman"/>
                <w:color w:val="000000"/>
                <w:sz w:val="16"/>
                <w:szCs w:val="16"/>
                <w:lang w:val="uk-UA"/>
              </w:rPr>
            </w:pPr>
            <w:proofErr w:type="spellStart"/>
            <w:r w:rsidRPr="001F4405">
              <w:rPr>
                <w:rFonts w:ascii="Times New Roman" w:eastAsia="Times New Roman" w:hAnsi="Times New Roman"/>
                <w:b/>
                <w:bCs/>
                <w:color w:val="000000"/>
                <w:sz w:val="16"/>
                <w:szCs w:val="16"/>
                <w:lang w:val="uk-UA"/>
              </w:rPr>
              <w:t>з.п</w:t>
            </w:r>
            <w:proofErr w:type="spellEnd"/>
            <w:r w:rsidRPr="001F4405">
              <w:rPr>
                <w:rFonts w:ascii="Times New Roman" w:eastAsia="Times New Roman" w:hAnsi="Times New Roman"/>
                <w:b/>
                <w:bCs/>
                <w:color w:val="000000"/>
                <w:sz w:val="16"/>
                <w:szCs w:val="16"/>
                <w:lang w:val="uk-UA"/>
              </w:rPr>
              <w:t>.</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1F4405" w:rsidRPr="001F4405" w:rsidRDefault="001F4405" w:rsidP="001F4405">
            <w:pPr>
              <w:jc w:val="center"/>
              <w:rPr>
                <w:rFonts w:ascii="Times New Roman" w:hAnsi="Times New Roman" w:cs="Times New Roman"/>
                <w:sz w:val="16"/>
                <w:szCs w:val="16"/>
              </w:rPr>
            </w:pPr>
            <w:r w:rsidRPr="001F4405">
              <w:rPr>
                <w:rFonts w:ascii="Times New Roman" w:hAnsi="Times New Roman" w:cs="Times New Roman"/>
                <w:b/>
                <w:bCs/>
                <w:sz w:val="16"/>
                <w:szCs w:val="16"/>
              </w:rPr>
              <w:t>Найменування</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1F4405" w:rsidRPr="001F4405" w:rsidRDefault="001F4405" w:rsidP="001F4405">
            <w:pPr>
              <w:jc w:val="center"/>
              <w:rPr>
                <w:rFonts w:ascii="Times New Roman" w:hAnsi="Times New Roman" w:cs="Times New Roman"/>
                <w:sz w:val="16"/>
                <w:szCs w:val="16"/>
              </w:rPr>
            </w:pPr>
            <w:r w:rsidRPr="001F4405">
              <w:rPr>
                <w:rFonts w:ascii="Times New Roman" w:hAnsi="Times New Roman" w:cs="Times New Roman"/>
                <w:b/>
                <w:bCs/>
                <w:sz w:val="16"/>
                <w:szCs w:val="16"/>
              </w:rPr>
              <w:t>Характеристики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1F4405" w:rsidRPr="001F4405" w:rsidRDefault="001F4405" w:rsidP="001F4405">
            <w:pPr>
              <w:jc w:val="center"/>
              <w:rPr>
                <w:rFonts w:ascii="Times New Roman" w:hAnsi="Times New Roman" w:cs="Times New Roman"/>
                <w:sz w:val="16"/>
                <w:szCs w:val="16"/>
              </w:rPr>
            </w:pPr>
            <w:r w:rsidRPr="001F4405">
              <w:rPr>
                <w:rFonts w:ascii="Times New Roman" w:hAnsi="Times New Roman" w:cs="Times New Roman"/>
                <w:b/>
                <w:bCs/>
                <w:sz w:val="16"/>
                <w:szCs w:val="16"/>
              </w:rPr>
              <w:t>Кількість, од. виміру</w:t>
            </w:r>
          </w:p>
        </w:tc>
      </w:tr>
      <w:bookmarkEnd w:id="0"/>
      <w:tr w:rsidR="001F4405" w:rsidRPr="001F4405" w:rsidTr="00F8509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1F4405" w:rsidRPr="001F4405" w:rsidRDefault="001F4405" w:rsidP="001F4405">
            <w:pPr>
              <w:widowControl/>
              <w:numPr>
                <w:ilvl w:val="0"/>
                <w:numId w:val="6"/>
              </w:numPr>
              <w:ind w:left="0" w:firstLine="0"/>
              <w:jc w:val="center"/>
              <w:textAlignment w:val="baseline"/>
              <w:rPr>
                <w:rFonts w:ascii="Times New Roman" w:hAnsi="Times New Roman" w:cs="Times New Roman"/>
                <w:b/>
                <w:bCs/>
              </w:rPr>
            </w:pP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F4405" w:rsidRPr="001F4405" w:rsidRDefault="001F4405" w:rsidP="001F4405">
            <w:pPr>
              <w:jc w:val="both"/>
              <w:rPr>
                <w:rFonts w:ascii="Times New Roman" w:hAnsi="Times New Roman" w:cs="Times New Roman"/>
              </w:rPr>
            </w:pPr>
            <w:r w:rsidRPr="001F4405">
              <w:rPr>
                <w:rFonts w:ascii="Times New Roman" w:hAnsi="Times New Roman" w:cs="Times New Roman"/>
                <w:b/>
                <w:bCs/>
              </w:rPr>
              <w:t>Монітор:</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1F4405" w:rsidRPr="001F4405" w:rsidRDefault="001F4405" w:rsidP="001F4405">
            <w:pPr>
              <w:jc w:val="center"/>
              <w:rPr>
                <w:rFonts w:ascii="Times New Roman" w:hAnsi="Times New Roman" w:cs="Times New Roman"/>
                <w:b/>
                <w:bCs/>
              </w:rPr>
            </w:pPr>
            <w:r w:rsidRPr="001F4405">
              <w:rPr>
                <w:rFonts w:ascii="Times New Roman" w:hAnsi="Times New Roman" w:cs="Times New Roman"/>
                <w:b/>
                <w:bCs/>
              </w:rPr>
              <w:t>наявність/відповідність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1F4405" w:rsidRPr="001F4405" w:rsidRDefault="001F4405" w:rsidP="001F4405">
            <w:pPr>
              <w:pStyle w:val="a9"/>
              <w:spacing w:after="0" w:line="240" w:lineRule="auto"/>
              <w:ind w:left="0"/>
              <w:rPr>
                <w:rFonts w:ascii="Times New Roman" w:hAnsi="Times New Roman"/>
                <w:b/>
                <w:bCs/>
                <w:color w:val="000000"/>
                <w:sz w:val="24"/>
                <w:szCs w:val="24"/>
              </w:rPr>
            </w:pPr>
            <w:r w:rsidRPr="001F4405">
              <w:rPr>
                <w:rFonts w:ascii="Times New Roman" w:hAnsi="Times New Roman"/>
                <w:b/>
                <w:bCs/>
                <w:color w:val="000000"/>
                <w:sz w:val="24"/>
                <w:szCs w:val="24"/>
                <w:lang w:val="uk-UA"/>
              </w:rPr>
              <w:t xml:space="preserve">13 </w:t>
            </w:r>
            <w:r w:rsidRPr="001F4405">
              <w:rPr>
                <w:rFonts w:ascii="Times New Roman" w:hAnsi="Times New Roman"/>
                <w:b/>
                <w:bCs/>
                <w:color w:val="000000"/>
                <w:sz w:val="24"/>
                <w:szCs w:val="24"/>
              </w:rPr>
              <w:t>шт.</w:t>
            </w:r>
          </w:p>
        </w:tc>
      </w:tr>
      <w:tr w:rsidR="001F4405" w:rsidRPr="001F4405" w:rsidTr="00F8509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1F4405" w:rsidRPr="001F4405" w:rsidRDefault="001F4405" w:rsidP="001F4405">
            <w:pPr>
              <w:jc w:val="center"/>
              <w:textAlignment w:val="baseline"/>
              <w:rPr>
                <w:rFonts w:ascii="Times New Roman" w:hAnsi="Times New Roman" w:cs="Times New Roman"/>
              </w:rPr>
            </w:pPr>
            <w:r w:rsidRPr="001F4405">
              <w:rPr>
                <w:rFonts w:ascii="Times New Roman" w:hAnsi="Times New Roman" w:cs="Times New Roman"/>
              </w:rPr>
              <w:t>1.1</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F4405" w:rsidRPr="001F4405" w:rsidRDefault="001F4405" w:rsidP="001F4405">
            <w:pPr>
              <w:rPr>
                <w:rFonts w:ascii="Times New Roman" w:hAnsi="Times New Roman" w:cs="Times New Roman"/>
              </w:rPr>
            </w:pPr>
            <w:r w:rsidRPr="001F4405">
              <w:rPr>
                <w:rFonts w:ascii="Times New Roman" w:hAnsi="Times New Roman" w:cs="Times New Roman"/>
              </w:rPr>
              <w:t>Розміри панелі</w:t>
            </w:r>
          </w:p>
          <w:p w:rsidR="001F4405" w:rsidRPr="001F4405" w:rsidRDefault="001F4405" w:rsidP="001F4405">
            <w:pPr>
              <w:rPr>
                <w:rFonts w:ascii="Times New Roman" w:hAnsi="Times New Roman" w:cs="Times New Roman"/>
              </w:rPr>
            </w:pPr>
            <w:r w:rsidRPr="001F4405">
              <w:rPr>
                <w:rFonts w:ascii="Times New Roman" w:hAnsi="Times New Roman" w:cs="Times New Roman"/>
              </w:rPr>
              <w:t>Роздільна здатність панелі</w:t>
            </w:r>
          </w:p>
          <w:p w:rsidR="001F4405" w:rsidRPr="001F4405" w:rsidRDefault="001F4405" w:rsidP="001F4405">
            <w:pPr>
              <w:rPr>
                <w:rFonts w:ascii="Times New Roman" w:hAnsi="Times New Roman" w:cs="Times New Roman"/>
              </w:rPr>
            </w:pPr>
            <w:r w:rsidRPr="001F4405">
              <w:rPr>
                <w:rFonts w:ascii="Times New Roman" w:hAnsi="Times New Roman" w:cs="Times New Roman"/>
              </w:rPr>
              <w:t>Частота оновлення</w:t>
            </w:r>
          </w:p>
          <w:p w:rsidR="001F4405" w:rsidRPr="001F4405" w:rsidRDefault="001F4405" w:rsidP="001F4405">
            <w:pPr>
              <w:rPr>
                <w:rFonts w:ascii="Times New Roman" w:hAnsi="Times New Roman" w:cs="Times New Roman"/>
              </w:rPr>
            </w:pPr>
            <w:r w:rsidRPr="001F4405">
              <w:rPr>
                <w:rFonts w:ascii="Times New Roman" w:hAnsi="Times New Roman" w:cs="Times New Roman"/>
              </w:rPr>
              <w:t>Час відгуку</w:t>
            </w:r>
          </w:p>
          <w:p w:rsidR="001F4405" w:rsidRPr="001F4405" w:rsidRDefault="001F4405" w:rsidP="001F4405">
            <w:pPr>
              <w:rPr>
                <w:rFonts w:ascii="Times New Roman" w:hAnsi="Times New Roman" w:cs="Times New Roman"/>
              </w:rPr>
            </w:pPr>
            <w:r w:rsidRPr="001F4405">
              <w:rPr>
                <w:rFonts w:ascii="Times New Roman" w:hAnsi="Times New Roman" w:cs="Times New Roman"/>
              </w:rPr>
              <w:t>Тип панелі</w:t>
            </w:r>
          </w:p>
          <w:p w:rsidR="001F4405" w:rsidRPr="001F4405" w:rsidRDefault="001F4405" w:rsidP="001F4405">
            <w:pPr>
              <w:rPr>
                <w:rFonts w:ascii="Times New Roman" w:hAnsi="Times New Roman" w:cs="Times New Roman"/>
              </w:rPr>
            </w:pPr>
            <w:r w:rsidRPr="001F4405">
              <w:rPr>
                <w:rFonts w:ascii="Times New Roman" w:hAnsi="Times New Roman" w:cs="Times New Roman"/>
              </w:rPr>
              <w:t>Яскравість (</w:t>
            </w:r>
            <w:proofErr w:type="spellStart"/>
            <w:r w:rsidRPr="001F4405">
              <w:rPr>
                <w:rFonts w:ascii="Times New Roman" w:hAnsi="Times New Roman" w:cs="Times New Roman"/>
              </w:rPr>
              <w:t>нитів</w:t>
            </w:r>
            <w:proofErr w:type="spellEnd"/>
            <w:r w:rsidRPr="001F4405">
              <w:rPr>
                <w:rFonts w:ascii="Times New Roman" w:hAnsi="Times New Roman" w:cs="Times New Roman"/>
              </w:rPr>
              <w:t>)</w:t>
            </w:r>
          </w:p>
          <w:p w:rsidR="001F4405" w:rsidRPr="001F4405" w:rsidRDefault="001F4405" w:rsidP="001F4405">
            <w:pPr>
              <w:rPr>
                <w:rFonts w:ascii="Times New Roman" w:hAnsi="Times New Roman" w:cs="Times New Roman"/>
              </w:rPr>
            </w:pPr>
            <w:r w:rsidRPr="001F4405">
              <w:rPr>
                <w:rFonts w:ascii="Times New Roman" w:hAnsi="Times New Roman" w:cs="Times New Roman"/>
              </w:rPr>
              <w:t>Кути огляду</w:t>
            </w:r>
          </w:p>
          <w:p w:rsidR="001F4405" w:rsidRPr="001F4405" w:rsidRDefault="001F4405" w:rsidP="001F4405">
            <w:pPr>
              <w:rPr>
                <w:rFonts w:ascii="Times New Roman" w:hAnsi="Times New Roman" w:cs="Times New Roman"/>
              </w:rPr>
            </w:pPr>
            <w:r w:rsidRPr="001F4405">
              <w:rPr>
                <w:rFonts w:ascii="Times New Roman" w:hAnsi="Times New Roman" w:cs="Times New Roman"/>
              </w:rPr>
              <w:t>Співвідношення сторін</w:t>
            </w:r>
          </w:p>
          <w:p w:rsidR="001F4405" w:rsidRPr="001F4405" w:rsidRDefault="001F4405" w:rsidP="001F4405">
            <w:pPr>
              <w:rPr>
                <w:rFonts w:ascii="Times New Roman" w:hAnsi="Times New Roman" w:cs="Times New Roman"/>
              </w:rPr>
            </w:pPr>
            <w:r w:rsidRPr="001F4405">
              <w:rPr>
                <w:rFonts w:ascii="Times New Roman" w:hAnsi="Times New Roman" w:cs="Times New Roman"/>
              </w:rPr>
              <w:t>Контрастність</w:t>
            </w:r>
          </w:p>
          <w:p w:rsidR="001F4405" w:rsidRPr="001F4405" w:rsidRDefault="001F4405" w:rsidP="001F4405">
            <w:pPr>
              <w:rPr>
                <w:rFonts w:ascii="Times New Roman" w:hAnsi="Times New Roman" w:cs="Times New Roman"/>
              </w:rPr>
            </w:pPr>
            <w:proofErr w:type="spellStart"/>
            <w:r w:rsidRPr="001F4405">
              <w:rPr>
                <w:rFonts w:ascii="Times New Roman" w:hAnsi="Times New Roman" w:cs="Times New Roman"/>
              </w:rPr>
              <w:t>sRGB</w:t>
            </w:r>
            <w:proofErr w:type="spellEnd"/>
          </w:p>
          <w:p w:rsidR="001F4405" w:rsidRPr="001F4405" w:rsidRDefault="001F4405" w:rsidP="001F4405">
            <w:pPr>
              <w:rPr>
                <w:rFonts w:ascii="Times New Roman" w:hAnsi="Times New Roman" w:cs="Times New Roman"/>
              </w:rPr>
            </w:pPr>
            <w:r w:rsidRPr="001F4405">
              <w:rPr>
                <w:rFonts w:ascii="Times New Roman" w:hAnsi="Times New Roman" w:cs="Times New Roman"/>
              </w:rPr>
              <w:t>Крок пікселя (г x в)</w:t>
            </w:r>
          </w:p>
          <w:p w:rsidR="001F4405" w:rsidRPr="001F4405" w:rsidRDefault="001F4405" w:rsidP="001F4405">
            <w:pPr>
              <w:rPr>
                <w:rFonts w:ascii="Times New Roman" w:hAnsi="Times New Roman" w:cs="Times New Roman"/>
              </w:rPr>
            </w:pPr>
            <w:r w:rsidRPr="001F4405">
              <w:rPr>
                <w:rFonts w:ascii="Times New Roman" w:hAnsi="Times New Roman" w:cs="Times New Roman"/>
              </w:rPr>
              <w:t>Обробка поверхні</w:t>
            </w:r>
          </w:p>
          <w:p w:rsidR="001F4405" w:rsidRPr="001F4405" w:rsidRDefault="001F4405" w:rsidP="001F4405">
            <w:pPr>
              <w:rPr>
                <w:rFonts w:ascii="Times New Roman" w:hAnsi="Times New Roman" w:cs="Times New Roman"/>
              </w:rPr>
            </w:pPr>
            <w:r w:rsidRPr="001F4405">
              <w:rPr>
                <w:rFonts w:ascii="Times New Roman" w:hAnsi="Times New Roman" w:cs="Times New Roman"/>
              </w:rPr>
              <w:t>Колірне охоплення</w:t>
            </w:r>
          </w:p>
          <w:p w:rsidR="001F4405" w:rsidRPr="001F4405" w:rsidRDefault="001F4405" w:rsidP="001F4405">
            <w:pPr>
              <w:rPr>
                <w:rFonts w:ascii="Times New Roman" w:hAnsi="Times New Roman" w:cs="Times New Roman"/>
              </w:rPr>
            </w:pPr>
            <w:r w:rsidRPr="001F4405">
              <w:rPr>
                <w:rFonts w:ascii="Times New Roman" w:hAnsi="Times New Roman" w:cs="Times New Roman"/>
              </w:rPr>
              <w:t>Глибина кольору</w:t>
            </w:r>
          </w:p>
          <w:p w:rsidR="001F4405" w:rsidRPr="001F4405" w:rsidRDefault="001F4405" w:rsidP="001F4405">
            <w:pPr>
              <w:rPr>
                <w:rFonts w:ascii="Times New Roman" w:hAnsi="Times New Roman" w:cs="Times New Roman"/>
              </w:rPr>
            </w:pPr>
            <w:r w:rsidRPr="001F4405">
              <w:rPr>
                <w:rFonts w:ascii="Times New Roman" w:hAnsi="Times New Roman" w:cs="Times New Roman"/>
              </w:rPr>
              <w:t>Відео порти</w:t>
            </w:r>
          </w:p>
          <w:p w:rsidR="001F4405" w:rsidRPr="001F4405" w:rsidRDefault="001F4405" w:rsidP="001F4405">
            <w:pPr>
              <w:rPr>
                <w:rFonts w:ascii="Times New Roman" w:hAnsi="Times New Roman" w:cs="Times New Roman"/>
              </w:rPr>
            </w:pPr>
          </w:p>
          <w:p w:rsidR="001F4405" w:rsidRPr="001F4405" w:rsidRDefault="001F4405" w:rsidP="001F4405">
            <w:pPr>
              <w:rPr>
                <w:rFonts w:ascii="Times New Roman" w:hAnsi="Times New Roman" w:cs="Times New Roman"/>
              </w:rPr>
            </w:pPr>
            <w:proofErr w:type="spellStart"/>
            <w:r w:rsidRPr="001F4405">
              <w:rPr>
                <w:rFonts w:ascii="Times New Roman" w:hAnsi="Times New Roman" w:cs="Times New Roman"/>
              </w:rPr>
              <w:t>Кенсінгтонський</w:t>
            </w:r>
            <w:proofErr w:type="spellEnd"/>
            <w:r w:rsidRPr="001F4405">
              <w:rPr>
                <w:rFonts w:ascii="Times New Roman" w:hAnsi="Times New Roman" w:cs="Times New Roman"/>
              </w:rPr>
              <w:t xml:space="preserve"> замок</w:t>
            </w:r>
          </w:p>
          <w:p w:rsidR="001F4405" w:rsidRPr="001F4405" w:rsidRDefault="001F4405" w:rsidP="001F4405">
            <w:pPr>
              <w:rPr>
                <w:rFonts w:ascii="Times New Roman" w:hAnsi="Times New Roman" w:cs="Times New Roman"/>
              </w:rPr>
            </w:pPr>
            <w:r w:rsidRPr="001F4405">
              <w:rPr>
                <w:rFonts w:ascii="Times New Roman" w:hAnsi="Times New Roman" w:cs="Times New Roman"/>
              </w:rPr>
              <w:t xml:space="preserve">Кріплення </w:t>
            </w:r>
            <w:proofErr w:type="spellStart"/>
            <w:r w:rsidRPr="001F4405">
              <w:rPr>
                <w:rFonts w:ascii="Times New Roman" w:hAnsi="Times New Roman" w:cs="Times New Roman"/>
              </w:rPr>
              <w:t>Vesa</w:t>
            </w:r>
            <w:proofErr w:type="spellEnd"/>
          </w:p>
          <w:p w:rsidR="001F4405" w:rsidRPr="001F4405" w:rsidRDefault="001F4405" w:rsidP="001F4405">
            <w:pPr>
              <w:rPr>
                <w:rFonts w:ascii="Times New Roman" w:hAnsi="Times New Roman" w:cs="Times New Roman"/>
              </w:rPr>
            </w:pPr>
            <w:r w:rsidRPr="001F4405">
              <w:rPr>
                <w:rFonts w:ascii="Times New Roman" w:hAnsi="Times New Roman" w:cs="Times New Roman"/>
              </w:rPr>
              <w:t>Тип живлення</w:t>
            </w:r>
          </w:p>
          <w:p w:rsidR="001F4405" w:rsidRPr="001F4405" w:rsidRDefault="001F4405" w:rsidP="001F4405">
            <w:pPr>
              <w:rPr>
                <w:rFonts w:ascii="Times New Roman" w:hAnsi="Times New Roman" w:cs="Times New Roman"/>
              </w:rPr>
            </w:pPr>
            <w:r w:rsidRPr="001F4405">
              <w:rPr>
                <w:rFonts w:ascii="Times New Roman" w:hAnsi="Times New Roman" w:cs="Times New Roman"/>
              </w:rPr>
              <w:t>Вхідна потужність</w:t>
            </w:r>
          </w:p>
          <w:p w:rsidR="001F4405" w:rsidRPr="001F4405" w:rsidRDefault="001F4405" w:rsidP="001F4405">
            <w:pPr>
              <w:rPr>
                <w:rFonts w:ascii="Times New Roman" w:hAnsi="Times New Roman" w:cs="Times New Roman"/>
              </w:rPr>
            </w:pPr>
            <w:r w:rsidRPr="001F4405">
              <w:rPr>
                <w:rFonts w:ascii="Times New Roman" w:hAnsi="Times New Roman" w:cs="Times New Roman"/>
              </w:rPr>
              <w:t>Регулювання (нахил)</w:t>
            </w:r>
          </w:p>
          <w:p w:rsidR="001F4405" w:rsidRPr="001F4405" w:rsidRDefault="001F4405" w:rsidP="001F4405">
            <w:pPr>
              <w:rPr>
                <w:rFonts w:ascii="Times New Roman" w:hAnsi="Times New Roman" w:cs="Times New Roman"/>
              </w:rPr>
            </w:pPr>
            <w:r w:rsidRPr="001F4405">
              <w:rPr>
                <w:rFonts w:ascii="Times New Roman" w:hAnsi="Times New Roman" w:cs="Times New Roman"/>
              </w:rPr>
              <w:t>Розміри (Д х В х Ш)</w:t>
            </w:r>
          </w:p>
          <w:p w:rsidR="001F4405" w:rsidRPr="001F4405" w:rsidRDefault="001F4405" w:rsidP="001F4405">
            <w:pPr>
              <w:rPr>
                <w:rFonts w:ascii="Times New Roman" w:hAnsi="Times New Roman" w:cs="Times New Roman"/>
              </w:rPr>
            </w:pPr>
          </w:p>
          <w:p w:rsidR="001F4405" w:rsidRPr="001F4405" w:rsidRDefault="001F4405" w:rsidP="001F4405">
            <w:pPr>
              <w:rPr>
                <w:rFonts w:ascii="Times New Roman" w:hAnsi="Times New Roman" w:cs="Times New Roman"/>
              </w:rPr>
            </w:pPr>
            <w:r w:rsidRPr="001F4405">
              <w:rPr>
                <w:rFonts w:ascii="Times New Roman" w:hAnsi="Times New Roman" w:cs="Times New Roman"/>
              </w:rPr>
              <w:t>Розміри упаковки (Д х В х Ш)</w:t>
            </w:r>
          </w:p>
          <w:p w:rsidR="001F4405" w:rsidRPr="001F4405" w:rsidRDefault="001F4405" w:rsidP="001F4405">
            <w:pPr>
              <w:rPr>
                <w:rFonts w:ascii="Times New Roman" w:hAnsi="Times New Roman" w:cs="Times New Roman"/>
              </w:rPr>
            </w:pPr>
          </w:p>
          <w:p w:rsidR="001F4405" w:rsidRPr="001F4405" w:rsidRDefault="001F4405" w:rsidP="001F4405">
            <w:pPr>
              <w:rPr>
                <w:rFonts w:ascii="Times New Roman" w:hAnsi="Times New Roman" w:cs="Times New Roman"/>
              </w:rPr>
            </w:pPr>
            <w:r w:rsidRPr="001F4405">
              <w:rPr>
                <w:rFonts w:ascii="Times New Roman" w:hAnsi="Times New Roman" w:cs="Times New Roman"/>
              </w:rPr>
              <w:t>Вага (</w:t>
            </w:r>
            <w:proofErr w:type="spellStart"/>
            <w:r w:rsidRPr="001F4405">
              <w:rPr>
                <w:rFonts w:ascii="Times New Roman" w:hAnsi="Times New Roman" w:cs="Times New Roman"/>
              </w:rPr>
              <w:t>нетто</w:t>
            </w:r>
            <w:proofErr w:type="spellEnd"/>
            <w:r w:rsidRPr="001F4405">
              <w:rPr>
                <w:rFonts w:ascii="Times New Roman" w:hAnsi="Times New Roman" w:cs="Times New Roman"/>
              </w:rPr>
              <w:t>/брутто)</w:t>
            </w:r>
          </w:p>
          <w:p w:rsidR="001F4405" w:rsidRPr="001F4405" w:rsidRDefault="001F4405" w:rsidP="001F4405">
            <w:pPr>
              <w:rPr>
                <w:rFonts w:ascii="Times New Roman" w:hAnsi="Times New Roman" w:cs="Times New Roman"/>
              </w:rPr>
            </w:pPr>
            <w:r w:rsidRPr="001F4405">
              <w:rPr>
                <w:rFonts w:ascii="Times New Roman" w:hAnsi="Times New Roman" w:cs="Times New Roman"/>
              </w:rPr>
              <w:t>Сертифікати</w:t>
            </w:r>
          </w:p>
          <w:p w:rsidR="001F4405" w:rsidRPr="001F4405" w:rsidRDefault="001F4405" w:rsidP="001F4405">
            <w:pPr>
              <w:rPr>
                <w:rFonts w:ascii="Times New Roman" w:hAnsi="Times New Roman" w:cs="Times New Roman"/>
              </w:rPr>
            </w:pPr>
          </w:p>
          <w:p w:rsidR="001F4405" w:rsidRPr="001F4405" w:rsidRDefault="001F4405" w:rsidP="001F4405">
            <w:pPr>
              <w:rPr>
                <w:rFonts w:ascii="Times New Roman" w:hAnsi="Times New Roman" w:cs="Times New Roman"/>
              </w:rPr>
            </w:pPr>
            <w:r w:rsidRPr="001F4405">
              <w:rPr>
                <w:rFonts w:ascii="Times New Roman" w:hAnsi="Times New Roman" w:cs="Times New Roman"/>
              </w:rPr>
              <w:t>Примітка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F4405" w:rsidRPr="001F4405" w:rsidRDefault="001F4405" w:rsidP="001F4405">
            <w:pPr>
              <w:rPr>
                <w:rFonts w:ascii="Times New Roman" w:hAnsi="Times New Roman" w:cs="Times New Roman"/>
              </w:rPr>
            </w:pPr>
            <w:r w:rsidRPr="001F4405">
              <w:rPr>
                <w:rFonts w:ascii="Times New Roman" w:hAnsi="Times New Roman" w:cs="Times New Roman"/>
              </w:rPr>
              <w:t>Не менше 23.8"</w:t>
            </w:r>
          </w:p>
          <w:p w:rsidR="001F4405" w:rsidRPr="001F4405" w:rsidRDefault="001F4405" w:rsidP="001F4405">
            <w:pPr>
              <w:rPr>
                <w:rFonts w:ascii="Times New Roman" w:hAnsi="Times New Roman" w:cs="Times New Roman"/>
              </w:rPr>
            </w:pPr>
            <w:r w:rsidRPr="001F4405">
              <w:rPr>
                <w:rFonts w:ascii="Times New Roman" w:hAnsi="Times New Roman" w:cs="Times New Roman"/>
              </w:rPr>
              <w:t>1920 х 1080 (FHD)</w:t>
            </w:r>
          </w:p>
          <w:p w:rsidR="001F4405" w:rsidRPr="001F4405" w:rsidRDefault="001F4405" w:rsidP="001F4405">
            <w:pPr>
              <w:rPr>
                <w:rFonts w:ascii="Times New Roman" w:hAnsi="Times New Roman" w:cs="Times New Roman"/>
              </w:rPr>
            </w:pPr>
            <w:r w:rsidRPr="001F4405">
              <w:rPr>
                <w:rFonts w:ascii="Times New Roman" w:hAnsi="Times New Roman" w:cs="Times New Roman"/>
              </w:rPr>
              <w:t>Не менше100Hz</w:t>
            </w:r>
          </w:p>
          <w:p w:rsidR="001F4405" w:rsidRPr="001F4405" w:rsidRDefault="001F4405" w:rsidP="001F4405">
            <w:pPr>
              <w:rPr>
                <w:rFonts w:ascii="Times New Roman" w:hAnsi="Times New Roman" w:cs="Times New Roman"/>
              </w:rPr>
            </w:pPr>
            <w:r w:rsidRPr="001F4405">
              <w:rPr>
                <w:rFonts w:ascii="Times New Roman" w:hAnsi="Times New Roman" w:cs="Times New Roman"/>
              </w:rPr>
              <w:t>Не більше 1ms (MPRT) / 4ms (GTG)</w:t>
            </w:r>
          </w:p>
          <w:p w:rsidR="001F4405" w:rsidRPr="001F4405" w:rsidRDefault="001F4405" w:rsidP="001F4405">
            <w:pPr>
              <w:rPr>
                <w:rFonts w:ascii="Times New Roman" w:hAnsi="Times New Roman" w:cs="Times New Roman"/>
              </w:rPr>
            </w:pPr>
            <w:r w:rsidRPr="001F4405">
              <w:rPr>
                <w:rFonts w:ascii="Times New Roman" w:hAnsi="Times New Roman" w:cs="Times New Roman"/>
              </w:rPr>
              <w:t>VA</w:t>
            </w:r>
          </w:p>
          <w:p w:rsidR="001F4405" w:rsidRPr="001F4405" w:rsidRDefault="001F4405" w:rsidP="001F4405">
            <w:pPr>
              <w:rPr>
                <w:rFonts w:ascii="Times New Roman" w:hAnsi="Times New Roman" w:cs="Times New Roman"/>
              </w:rPr>
            </w:pPr>
            <w:r w:rsidRPr="001F4405">
              <w:rPr>
                <w:rFonts w:ascii="Times New Roman" w:hAnsi="Times New Roman" w:cs="Times New Roman"/>
              </w:rPr>
              <w:t>Не більше 300 cd/m2</w:t>
            </w:r>
          </w:p>
          <w:p w:rsidR="001F4405" w:rsidRPr="001F4405" w:rsidRDefault="001F4405" w:rsidP="001F4405">
            <w:pPr>
              <w:rPr>
                <w:rFonts w:ascii="Times New Roman" w:hAnsi="Times New Roman" w:cs="Times New Roman"/>
              </w:rPr>
            </w:pPr>
            <w:r w:rsidRPr="001F4405">
              <w:rPr>
                <w:rFonts w:ascii="Times New Roman" w:hAnsi="Times New Roman" w:cs="Times New Roman"/>
              </w:rPr>
              <w:t>178 ° (H) / 178 ° (V)</w:t>
            </w:r>
          </w:p>
          <w:p w:rsidR="001F4405" w:rsidRPr="001F4405" w:rsidRDefault="001F4405" w:rsidP="001F4405">
            <w:pPr>
              <w:rPr>
                <w:rFonts w:ascii="Times New Roman" w:hAnsi="Times New Roman" w:cs="Times New Roman"/>
              </w:rPr>
            </w:pPr>
            <w:r w:rsidRPr="001F4405">
              <w:rPr>
                <w:rFonts w:ascii="Times New Roman" w:hAnsi="Times New Roman" w:cs="Times New Roman"/>
              </w:rPr>
              <w:t>16:9</w:t>
            </w:r>
          </w:p>
          <w:p w:rsidR="001F4405" w:rsidRPr="001F4405" w:rsidRDefault="001F4405" w:rsidP="001F4405">
            <w:pPr>
              <w:rPr>
                <w:rFonts w:ascii="Times New Roman" w:hAnsi="Times New Roman" w:cs="Times New Roman"/>
              </w:rPr>
            </w:pPr>
            <w:r w:rsidRPr="001F4405">
              <w:rPr>
                <w:rFonts w:ascii="Times New Roman" w:hAnsi="Times New Roman" w:cs="Times New Roman"/>
              </w:rPr>
              <w:t>Не менше 4000:1</w:t>
            </w:r>
          </w:p>
          <w:p w:rsidR="001F4405" w:rsidRPr="001F4405" w:rsidRDefault="001F4405" w:rsidP="001F4405">
            <w:pPr>
              <w:rPr>
                <w:rFonts w:ascii="Times New Roman" w:hAnsi="Times New Roman" w:cs="Times New Roman"/>
              </w:rPr>
            </w:pPr>
            <w:r w:rsidRPr="001F4405">
              <w:rPr>
                <w:rFonts w:ascii="Times New Roman" w:hAnsi="Times New Roman" w:cs="Times New Roman"/>
              </w:rPr>
              <w:t>Не менше 113% (CIE 1976)</w:t>
            </w:r>
          </w:p>
          <w:p w:rsidR="001F4405" w:rsidRPr="001F4405" w:rsidRDefault="001F4405" w:rsidP="001F4405">
            <w:pPr>
              <w:rPr>
                <w:rFonts w:ascii="Times New Roman" w:hAnsi="Times New Roman" w:cs="Times New Roman"/>
              </w:rPr>
            </w:pPr>
            <w:r w:rsidRPr="001F4405">
              <w:rPr>
                <w:rFonts w:ascii="Times New Roman" w:hAnsi="Times New Roman" w:cs="Times New Roman"/>
              </w:rPr>
              <w:t>0.2745(H) x 0.2745(V)</w:t>
            </w:r>
          </w:p>
          <w:p w:rsidR="001F4405" w:rsidRPr="001F4405" w:rsidRDefault="001F4405" w:rsidP="001F4405">
            <w:pPr>
              <w:rPr>
                <w:rFonts w:ascii="Times New Roman" w:hAnsi="Times New Roman" w:cs="Times New Roman"/>
              </w:rPr>
            </w:pPr>
            <w:proofErr w:type="spellStart"/>
            <w:r w:rsidRPr="001F4405">
              <w:rPr>
                <w:rFonts w:ascii="Times New Roman" w:hAnsi="Times New Roman" w:cs="Times New Roman"/>
              </w:rPr>
              <w:t>Anti-glare</w:t>
            </w:r>
            <w:proofErr w:type="spellEnd"/>
          </w:p>
          <w:p w:rsidR="001F4405" w:rsidRPr="001F4405" w:rsidRDefault="001F4405" w:rsidP="001F4405">
            <w:pPr>
              <w:rPr>
                <w:rFonts w:ascii="Times New Roman" w:hAnsi="Times New Roman" w:cs="Times New Roman"/>
              </w:rPr>
            </w:pPr>
            <w:r w:rsidRPr="001F4405">
              <w:rPr>
                <w:rFonts w:ascii="Times New Roman" w:hAnsi="Times New Roman" w:cs="Times New Roman"/>
              </w:rPr>
              <w:t>16.7M</w:t>
            </w:r>
          </w:p>
          <w:p w:rsidR="001F4405" w:rsidRPr="001F4405" w:rsidRDefault="001F4405" w:rsidP="001F4405">
            <w:pPr>
              <w:rPr>
                <w:rFonts w:ascii="Times New Roman" w:hAnsi="Times New Roman" w:cs="Times New Roman"/>
              </w:rPr>
            </w:pPr>
            <w:r w:rsidRPr="001F4405">
              <w:rPr>
                <w:rFonts w:ascii="Times New Roman" w:hAnsi="Times New Roman" w:cs="Times New Roman"/>
              </w:rPr>
              <w:t xml:space="preserve">8 </w:t>
            </w:r>
            <w:proofErr w:type="spellStart"/>
            <w:r w:rsidRPr="001F4405">
              <w:rPr>
                <w:rFonts w:ascii="Times New Roman" w:hAnsi="Times New Roman" w:cs="Times New Roman"/>
              </w:rPr>
              <w:t>bits</w:t>
            </w:r>
            <w:proofErr w:type="spellEnd"/>
            <w:r w:rsidRPr="001F4405">
              <w:rPr>
                <w:rFonts w:ascii="Times New Roman" w:hAnsi="Times New Roman" w:cs="Times New Roman"/>
              </w:rPr>
              <w:t xml:space="preserve"> (6bits + FRC)</w:t>
            </w:r>
          </w:p>
          <w:p w:rsidR="001F4405" w:rsidRPr="001F4405" w:rsidRDefault="001F4405" w:rsidP="001F4405">
            <w:pPr>
              <w:rPr>
                <w:rFonts w:ascii="Times New Roman" w:hAnsi="Times New Roman" w:cs="Times New Roman"/>
              </w:rPr>
            </w:pPr>
            <w:r w:rsidRPr="001F4405">
              <w:rPr>
                <w:rFonts w:ascii="Times New Roman" w:hAnsi="Times New Roman" w:cs="Times New Roman"/>
              </w:rPr>
              <w:t>1x HDMI™ (1.4b)</w:t>
            </w:r>
          </w:p>
          <w:p w:rsidR="001F4405" w:rsidRPr="001F4405" w:rsidRDefault="001F4405" w:rsidP="001F4405">
            <w:pPr>
              <w:rPr>
                <w:rFonts w:ascii="Times New Roman" w:hAnsi="Times New Roman" w:cs="Times New Roman"/>
              </w:rPr>
            </w:pPr>
            <w:r w:rsidRPr="001F4405">
              <w:rPr>
                <w:rFonts w:ascii="Times New Roman" w:hAnsi="Times New Roman" w:cs="Times New Roman"/>
              </w:rPr>
              <w:t>1x DP (1.2a)</w:t>
            </w:r>
          </w:p>
          <w:p w:rsidR="001F4405" w:rsidRPr="001F4405" w:rsidRDefault="001F4405" w:rsidP="001F4405">
            <w:pPr>
              <w:rPr>
                <w:rFonts w:ascii="Times New Roman" w:hAnsi="Times New Roman" w:cs="Times New Roman"/>
              </w:rPr>
            </w:pPr>
            <w:r w:rsidRPr="001F4405">
              <w:rPr>
                <w:rFonts w:ascii="Times New Roman" w:hAnsi="Times New Roman" w:cs="Times New Roman"/>
              </w:rPr>
              <w:t>Так</w:t>
            </w:r>
          </w:p>
          <w:p w:rsidR="001F4405" w:rsidRPr="001F4405" w:rsidRDefault="001F4405" w:rsidP="001F4405">
            <w:pPr>
              <w:rPr>
                <w:rFonts w:ascii="Times New Roman" w:hAnsi="Times New Roman" w:cs="Times New Roman"/>
              </w:rPr>
            </w:pPr>
            <w:r w:rsidRPr="001F4405">
              <w:rPr>
                <w:rFonts w:ascii="Times New Roman" w:hAnsi="Times New Roman" w:cs="Times New Roman"/>
              </w:rPr>
              <w:t>Не більше 75 x 75</w:t>
            </w:r>
          </w:p>
          <w:p w:rsidR="001F4405" w:rsidRPr="001F4405" w:rsidRDefault="001F4405" w:rsidP="001F4405">
            <w:pPr>
              <w:rPr>
                <w:rFonts w:ascii="Times New Roman" w:hAnsi="Times New Roman" w:cs="Times New Roman"/>
              </w:rPr>
            </w:pPr>
            <w:proofErr w:type="spellStart"/>
            <w:r w:rsidRPr="001F4405">
              <w:rPr>
                <w:rFonts w:ascii="Times New Roman" w:hAnsi="Times New Roman" w:cs="Times New Roman"/>
              </w:rPr>
              <w:t>External</w:t>
            </w:r>
            <w:proofErr w:type="spellEnd"/>
            <w:r w:rsidRPr="001F4405">
              <w:rPr>
                <w:rFonts w:ascii="Times New Roman" w:hAnsi="Times New Roman" w:cs="Times New Roman"/>
              </w:rPr>
              <w:t xml:space="preserve"> </w:t>
            </w:r>
            <w:proofErr w:type="spellStart"/>
            <w:r w:rsidRPr="001F4405">
              <w:rPr>
                <w:rFonts w:ascii="Times New Roman" w:hAnsi="Times New Roman" w:cs="Times New Roman"/>
              </w:rPr>
              <w:t>Adaptor</w:t>
            </w:r>
            <w:proofErr w:type="spellEnd"/>
            <w:r w:rsidRPr="001F4405">
              <w:rPr>
                <w:rFonts w:ascii="Times New Roman" w:hAnsi="Times New Roman" w:cs="Times New Roman"/>
              </w:rPr>
              <w:t xml:space="preserve"> (12V 2.5A)</w:t>
            </w:r>
          </w:p>
          <w:p w:rsidR="001F4405" w:rsidRPr="001F4405" w:rsidRDefault="001F4405" w:rsidP="001F4405">
            <w:pPr>
              <w:rPr>
                <w:rFonts w:ascii="Times New Roman" w:hAnsi="Times New Roman" w:cs="Times New Roman"/>
              </w:rPr>
            </w:pPr>
            <w:r w:rsidRPr="001F4405">
              <w:rPr>
                <w:rFonts w:ascii="Times New Roman" w:hAnsi="Times New Roman" w:cs="Times New Roman"/>
              </w:rPr>
              <w:t>100~240V, 50~60Hz</w:t>
            </w:r>
          </w:p>
          <w:p w:rsidR="001F4405" w:rsidRPr="001F4405" w:rsidRDefault="001F4405" w:rsidP="001F4405">
            <w:pPr>
              <w:rPr>
                <w:rFonts w:ascii="Times New Roman" w:hAnsi="Times New Roman" w:cs="Times New Roman"/>
              </w:rPr>
            </w:pPr>
            <w:r w:rsidRPr="001F4405">
              <w:rPr>
                <w:rFonts w:ascii="Times New Roman" w:hAnsi="Times New Roman" w:cs="Times New Roman"/>
              </w:rPr>
              <w:t>Не менше -5 ° ~ 20 °</w:t>
            </w:r>
          </w:p>
          <w:p w:rsidR="001F4405" w:rsidRPr="001F4405" w:rsidRDefault="001F4405" w:rsidP="001F4405">
            <w:pPr>
              <w:rPr>
                <w:rFonts w:ascii="Times New Roman" w:hAnsi="Times New Roman" w:cs="Times New Roman"/>
              </w:rPr>
            </w:pPr>
            <w:r w:rsidRPr="001F4405">
              <w:rPr>
                <w:rFonts w:ascii="Times New Roman" w:hAnsi="Times New Roman" w:cs="Times New Roman"/>
              </w:rPr>
              <w:t>Не менше 541.9 x не менше 182.0 x не менше 428.5 мм</w:t>
            </w:r>
          </w:p>
          <w:p w:rsidR="001F4405" w:rsidRPr="001F4405" w:rsidRDefault="001F4405" w:rsidP="001F4405">
            <w:pPr>
              <w:rPr>
                <w:rFonts w:ascii="Times New Roman" w:hAnsi="Times New Roman" w:cs="Times New Roman"/>
              </w:rPr>
            </w:pPr>
            <w:r w:rsidRPr="001F4405">
              <w:rPr>
                <w:rFonts w:ascii="Times New Roman" w:hAnsi="Times New Roman" w:cs="Times New Roman"/>
              </w:rPr>
              <w:t>Не менше 605 x не менше 116 x не менше 407 мм</w:t>
            </w:r>
          </w:p>
          <w:p w:rsidR="001F4405" w:rsidRPr="001F4405" w:rsidRDefault="001F4405" w:rsidP="001F4405">
            <w:pPr>
              <w:rPr>
                <w:rFonts w:ascii="Times New Roman" w:hAnsi="Times New Roman" w:cs="Times New Roman"/>
              </w:rPr>
            </w:pPr>
            <w:r w:rsidRPr="001F4405">
              <w:rPr>
                <w:rFonts w:ascii="Times New Roman" w:hAnsi="Times New Roman" w:cs="Times New Roman"/>
              </w:rPr>
              <w:t xml:space="preserve">2.9 </w:t>
            </w:r>
            <w:proofErr w:type="spellStart"/>
            <w:r w:rsidRPr="001F4405">
              <w:rPr>
                <w:rFonts w:ascii="Times New Roman" w:hAnsi="Times New Roman" w:cs="Times New Roman"/>
              </w:rPr>
              <w:t>kg</w:t>
            </w:r>
            <w:proofErr w:type="spellEnd"/>
            <w:r w:rsidRPr="001F4405">
              <w:rPr>
                <w:rFonts w:ascii="Times New Roman" w:hAnsi="Times New Roman" w:cs="Times New Roman"/>
              </w:rPr>
              <w:t xml:space="preserve"> (6.39 </w:t>
            </w:r>
            <w:proofErr w:type="spellStart"/>
            <w:r w:rsidRPr="001F4405">
              <w:rPr>
                <w:rFonts w:ascii="Times New Roman" w:hAnsi="Times New Roman" w:cs="Times New Roman"/>
              </w:rPr>
              <w:t>lbs</w:t>
            </w:r>
            <w:proofErr w:type="spellEnd"/>
            <w:r w:rsidRPr="001F4405">
              <w:rPr>
                <w:rFonts w:ascii="Times New Roman" w:hAnsi="Times New Roman" w:cs="Times New Roman"/>
              </w:rPr>
              <w:t xml:space="preserve">) / 4.4 </w:t>
            </w:r>
            <w:proofErr w:type="spellStart"/>
            <w:r w:rsidRPr="001F4405">
              <w:rPr>
                <w:rFonts w:ascii="Times New Roman" w:hAnsi="Times New Roman" w:cs="Times New Roman"/>
              </w:rPr>
              <w:t>kg</w:t>
            </w:r>
            <w:proofErr w:type="spellEnd"/>
            <w:r w:rsidRPr="001F4405">
              <w:rPr>
                <w:rFonts w:ascii="Times New Roman" w:hAnsi="Times New Roman" w:cs="Times New Roman"/>
              </w:rPr>
              <w:t xml:space="preserve"> (9.7 </w:t>
            </w:r>
            <w:proofErr w:type="spellStart"/>
            <w:r w:rsidRPr="001F4405">
              <w:rPr>
                <w:rFonts w:ascii="Times New Roman" w:hAnsi="Times New Roman" w:cs="Times New Roman"/>
              </w:rPr>
              <w:t>lbs</w:t>
            </w:r>
            <w:proofErr w:type="spellEnd"/>
            <w:r w:rsidRPr="001F4405">
              <w:rPr>
                <w:rFonts w:ascii="Times New Roman" w:hAnsi="Times New Roman" w:cs="Times New Roman"/>
              </w:rPr>
              <w:t>)</w:t>
            </w:r>
          </w:p>
          <w:p w:rsidR="001F4405" w:rsidRPr="001F4405" w:rsidRDefault="001F4405" w:rsidP="001F4405">
            <w:pPr>
              <w:rPr>
                <w:rFonts w:ascii="Times New Roman" w:hAnsi="Times New Roman" w:cs="Times New Roman"/>
              </w:rPr>
            </w:pPr>
            <w:r w:rsidRPr="001F4405">
              <w:rPr>
                <w:rFonts w:ascii="Times New Roman" w:hAnsi="Times New Roman" w:cs="Times New Roman"/>
              </w:rPr>
              <w:t>CB/CE</w:t>
            </w:r>
          </w:p>
          <w:p w:rsidR="001F4405" w:rsidRPr="001F4405" w:rsidRDefault="001F4405" w:rsidP="001F4405">
            <w:pPr>
              <w:rPr>
                <w:rFonts w:ascii="Times New Roman" w:hAnsi="Times New Roman" w:cs="Times New Roman"/>
              </w:rPr>
            </w:pPr>
            <w:proofErr w:type="spellStart"/>
            <w:r w:rsidRPr="001F4405">
              <w:rPr>
                <w:rFonts w:ascii="Times New Roman" w:hAnsi="Times New Roman" w:cs="Times New Roman"/>
              </w:rPr>
              <w:t>Energy</w:t>
            </w:r>
            <w:proofErr w:type="spellEnd"/>
            <w:r w:rsidRPr="001F4405">
              <w:rPr>
                <w:rFonts w:ascii="Times New Roman" w:hAnsi="Times New Roman" w:cs="Times New Roman"/>
              </w:rPr>
              <w:t xml:space="preserve"> </w:t>
            </w:r>
            <w:proofErr w:type="spellStart"/>
            <w:r w:rsidRPr="001F4405">
              <w:rPr>
                <w:rFonts w:ascii="Times New Roman" w:hAnsi="Times New Roman" w:cs="Times New Roman"/>
              </w:rPr>
              <w:t>Star</w:t>
            </w:r>
            <w:proofErr w:type="spellEnd"/>
          </w:p>
          <w:p w:rsidR="001F4405" w:rsidRPr="001F4405" w:rsidRDefault="001F4405" w:rsidP="001F4405">
            <w:pPr>
              <w:rPr>
                <w:rFonts w:ascii="Times New Roman" w:hAnsi="Times New Roman" w:cs="Times New Roman"/>
              </w:rPr>
            </w:pPr>
            <w:r w:rsidRPr="001F4405">
              <w:rPr>
                <w:rFonts w:ascii="Times New Roman" w:hAnsi="Times New Roman" w:cs="Times New Roman"/>
              </w:rPr>
              <w:t>HDMI™: 1920 x 1080 (</w:t>
            </w:r>
            <w:proofErr w:type="spellStart"/>
            <w:r w:rsidRPr="001F4405">
              <w:rPr>
                <w:rFonts w:ascii="Times New Roman" w:hAnsi="Times New Roman" w:cs="Times New Roman"/>
              </w:rPr>
              <w:t>Up</w:t>
            </w:r>
            <w:proofErr w:type="spellEnd"/>
            <w:r w:rsidRPr="001F4405">
              <w:rPr>
                <w:rFonts w:ascii="Times New Roman" w:hAnsi="Times New Roman" w:cs="Times New Roman"/>
              </w:rPr>
              <w:t xml:space="preserve"> </w:t>
            </w:r>
            <w:proofErr w:type="spellStart"/>
            <w:r w:rsidRPr="001F4405">
              <w:rPr>
                <w:rFonts w:ascii="Times New Roman" w:hAnsi="Times New Roman" w:cs="Times New Roman"/>
              </w:rPr>
              <w:t>to</w:t>
            </w:r>
            <w:proofErr w:type="spellEnd"/>
            <w:r w:rsidRPr="001F4405">
              <w:rPr>
                <w:rFonts w:ascii="Times New Roman" w:hAnsi="Times New Roman" w:cs="Times New Roman"/>
              </w:rPr>
              <w:t xml:space="preserve"> 100Hz)</w:t>
            </w:r>
          </w:p>
          <w:p w:rsidR="001F4405" w:rsidRPr="001F4405" w:rsidRDefault="001F4405" w:rsidP="001F4405">
            <w:pPr>
              <w:rPr>
                <w:rFonts w:ascii="Times New Roman" w:hAnsi="Times New Roman" w:cs="Times New Roman"/>
              </w:rPr>
            </w:pPr>
            <w:r w:rsidRPr="001F4405">
              <w:rPr>
                <w:rFonts w:ascii="Times New Roman" w:hAnsi="Times New Roman" w:cs="Times New Roman"/>
              </w:rPr>
              <w:t>DP: 1920 x 1080 (</w:t>
            </w:r>
            <w:proofErr w:type="spellStart"/>
            <w:r w:rsidRPr="001F4405">
              <w:rPr>
                <w:rFonts w:ascii="Times New Roman" w:hAnsi="Times New Roman" w:cs="Times New Roman"/>
              </w:rPr>
              <w:t>Up</w:t>
            </w:r>
            <w:proofErr w:type="spellEnd"/>
            <w:r w:rsidRPr="001F4405">
              <w:rPr>
                <w:rFonts w:ascii="Times New Roman" w:hAnsi="Times New Roman" w:cs="Times New Roman"/>
              </w:rPr>
              <w:t xml:space="preserve"> </w:t>
            </w:r>
            <w:proofErr w:type="spellStart"/>
            <w:r w:rsidRPr="001F4405">
              <w:rPr>
                <w:rFonts w:ascii="Times New Roman" w:hAnsi="Times New Roman" w:cs="Times New Roman"/>
              </w:rPr>
              <w:t>to</w:t>
            </w:r>
            <w:proofErr w:type="spellEnd"/>
            <w:r w:rsidRPr="001F4405">
              <w:rPr>
                <w:rFonts w:ascii="Times New Roman" w:hAnsi="Times New Roman" w:cs="Times New Roman"/>
              </w:rPr>
              <w:t xml:space="preserve"> 100Hz)</w:t>
            </w:r>
          </w:p>
          <w:p w:rsidR="001F4405" w:rsidRPr="001F4405" w:rsidRDefault="001F4405" w:rsidP="001F4405">
            <w:pPr>
              <w:rPr>
                <w:rFonts w:ascii="Times New Roman" w:hAnsi="Times New Roman" w:cs="Times New Roman"/>
              </w:rPr>
            </w:pPr>
            <w:proofErr w:type="spellStart"/>
            <w:r w:rsidRPr="001F4405">
              <w:rPr>
                <w:rFonts w:ascii="Times New Roman" w:hAnsi="Times New Roman" w:cs="Times New Roman"/>
              </w:rPr>
              <w:t>Adaptive</w:t>
            </w:r>
            <w:proofErr w:type="spellEnd"/>
            <w:r w:rsidRPr="001F4405">
              <w:rPr>
                <w:rFonts w:ascii="Times New Roman" w:hAnsi="Times New Roman" w:cs="Times New Roman"/>
              </w:rPr>
              <w:t xml:space="preserve"> </w:t>
            </w:r>
            <w:proofErr w:type="spellStart"/>
            <w:r w:rsidRPr="001F4405">
              <w:rPr>
                <w:rFonts w:ascii="Times New Roman" w:hAnsi="Times New Roman" w:cs="Times New Roman"/>
              </w:rPr>
              <w:t>Sync</w:t>
            </w:r>
            <w:proofErr w:type="spellEnd"/>
            <w:r w:rsidRPr="001F4405">
              <w:rPr>
                <w:rFonts w:ascii="Times New Roman" w:hAnsi="Times New Roman" w:cs="Times New Roman"/>
              </w:rPr>
              <w:t xml:space="preserve"> </w:t>
            </w:r>
            <w:proofErr w:type="spellStart"/>
            <w:r w:rsidRPr="001F4405">
              <w:rPr>
                <w:rFonts w:ascii="Times New Roman" w:hAnsi="Times New Roman" w:cs="Times New Roman"/>
              </w:rPr>
              <w:t>Support</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1F4405" w:rsidRPr="001F4405" w:rsidRDefault="001F4405" w:rsidP="001F4405">
            <w:pPr>
              <w:rPr>
                <w:rFonts w:ascii="Times New Roman" w:hAnsi="Times New Roman" w:cs="Times New Roman"/>
                <w:lang w:val="en-US"/>
              </w:rPr>
            </w:pPr>
          </w:p>
        </w:tc>
      </w:tr>
      <w:tr w:rsidR="001F4405" w:rsidRPr="001F4405" w:rsidTr="00F8509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1F4405" w:rsidRPr="001F4405" w:rsidRDefault="001F4405" w:rsidP="001F4405">
            <w:pPr>
              <w:jc w:val="center"/>
              <w:rPr>
                <w:rFonts w:ascii="Times New Roman" w:eastAsia="Times New Roman" w:hAnsi="Times New Roman" w:cs="Times New Roman"/>
              </w:rPr>
            </w:pPr>
            <w:r w:rsidRPr="001F4405">
              <w:rPr>
                <w:rFonts w:ascii="Times New Roman" w:eastAsia="Times New Roman" w:hAnsi="Times New Roman" w:cs="Times New Roman"/>
              </w:rPr>
              <w:t>1.2</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F4405" w:rsidRPr="001F4405" w:rsidRDefault="001F4405" w:rsidP="001F4405">
            <w:pPr>
              <w:rPr>
                <w:rFonts w:ascii="Times New Roman" w:eastAsia="Times New Roman" w:hAnsi="Times New Roman" w:cs="Times New Roman"/>
                <w:b/>
                <w:bCs/>
                <w:i/>
                <w:iCs/>
                <w:color w:val="221F1F"/>
                <w:lang w:eastAsia="ru-RU"/>
              </w:rPr>
            </w:pPr>
            <w:r w:rsidRPr="001F4405">
              <w:rPr>
                <w:rFonts w:ascii="Times New Roman" w:eastAsia="Times New Roman" w:hAnsi="Times New Roman" w:cs="Times New Roman"/>
                <w:b/>
                <w:bCs/>
                <w:i/>
                <w:iCs/>
                <w:color w:val="221F1F"/>
                <w:lang w:eastAsia="ru-RU"/>
              </w:rPr>
              <w:t>Гарантія від виробника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F4405" w:rsidRPr="001F4405" w:rsidRDefault="001F4405" w:rsidP="001F4405">
            <w:pPr>
              <w:rPr>
                <w:rFonts w:ascii="Times New Roman" w:hAnsi="Times New Roman" w:cs="Times New Roman"/>
              </w:rPr>
            </w:pPr>
            <w:r w:rsidRPr="001F4405">
              <w:rPr>
                <w:rFonts w:ascii="Times New Roman" w:eastAsia="Arial Unicode MS" w:hAnsi="Times New Roman" w:cs="Times New Roman"/>
                <w:lang w:eastAsia="ru-RU"/>
              </w:rPr>
              <w:t>не менше 12 місяців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F4405" w:rsidRPr="001F4405" w:rsidRDefault="001F4405" w:rsidP="001F4405">
            <w:pPr>
              <w:jc w:val="center"/>
              <w:rPr>
                <w:rFonts w:ascii="Times New Roman" w:hAnsi="Times New Roman" w:cs="Times New Roman"/>
                <w:highlight w:val="yellow"/>
              </w:rPr>
            </w:pPr>
          </w:p>
        </w:tc>
      </w:tr>
      <w:tr w:rsidR="001F4405" w:rsidRPr="001F4405" w:rsidTr="00F8509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1F4405" w:rsidRPr="001F4405" w:rsidRDefault="001F4405" w:rsidP="001F4405">
            <w:pPr>
              <w:widowControl/>
              <w:numPr>
                <w:ilvl w:val="0"/>
                <w:numId w:val="6"/>
              </w:numPr>
              <w:ind w:left="0" w:firstLine="0"/>
              <w:jc w:val="center"/>
              <w:textAlignment w:val="baseline"/>
              <w:rPr>
                <w:rFonts w:ascii="Times New Roman" w:hAnsi="Times New Roman" w:cs="Times New Roman"/>
                <w:b/>
                <w:bCs/>
              </w:rPr>
            </w:pP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F4405" w:rsidRPr="001F4405" w:rsidRDefault="001F4405" w:rsidP="001F4405">
            <w:pPr>
              <w:jc w:val="both"/>
              <w:rPr>
                <w:rFonts w:ascii="Times New Roman" w:hAnsi="Times New Roman" w:cs="Times New Roman"/>
              </w:rPr>
            </w:pPr>
            <w:r w:rsidRPr="001F4405">
              <w:rPr>
                <w:rFonts w:ascii="Times New Roman" w:eastAsia="Times New Roman" w:hAnsi="Times New Roman" w:cs="Times New Roman"/>
                <w:b/>
                <w:bCs/>
                <w:lang w:eastAsia="ru-RU"/>
              </w:rPr>
              <w:t>Комплект офісний (</w:t>
            </w:r>
            <w:proofErr w:type="spellStart"/>
            <w:r w:rsidRPr="001F4405">
              <w:rPr>
                <w:rFonts w:ascii="Times New Roman" w:eastAsia="Times New Roman" w:hAnsi="Times New Roman" w:cs="Times New Roman"/>
                <w:b/>
                <w:bCs/>
                <w:lang w:eastAsia="ru-RU"/>
              </w:rPr>
              <w:t>клавіатра</w:t>
            </w:r>
            <w:proofErr w:type="spellEnd"/>
            <w:r w:rsidRPr="001F4405">
              <w:rPr>
                <w:rFonts w:ascii="Times New Roman" w:eastAsia="Times New Roman" w:hAnsi="Times New Roman" w:cs="Times New Roman"/>
                <w:b/>
                <w:bCs/>
                <w:lang w:eastAsia="ru-RU"/>
              </w:rPr>
              <w:t xml:space="preserve"> + маніпулятор типу «миша»)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1F4405" w:rsidRPr="001F4405" w:rsidRDefault="001F4405" w:rsidP="001F4405">
            <w:pPr>
              <w:jc w:val="center"/>
              <w:rPr>
                <w:rFonts w:ascii="Times New Roman" w:hAnsi="Times New Roman" w:cs="Times New Roman"/>
                <w:b/>
                <w:bCs/>
              </w:rPr>
            </w:pPr>
            <w:r w:rsidRPr="001F4405">
              <w:rPr>
                <w:rFonts w:ascii="Times New Roman" w:hAnsi="Times New Roman" w:cs="Times New Roman"/>
                <w:b/>
                <w:bCs/>
              </w:rPr>
              <w:t>наявність/відповідність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1F4405" w:rsidRPr="001F4405" w:rsidRDefault="001F4405" w:rsidP="001F4405">
            <w:pPr>
              <w:pStyle w:val="a9"/>
              <w:spacing w:after="0" w:line="240" w:lineRule="auto"/>
              <w:ind w:left="0"/>
              <w:rPr>
                <w:rFonts w:ascii="Times New Roman" w:hAnsi="Times New Roman"/>
                <w:b/>
                <w:bCs/>
                <w:color w:val="000000"/>
                <w:sz w:val="24"/>
                <w:szCs w:val="24"/>
              </w:rPr>
            </w:pPr>
            <w:r w:rsidRPr="001F4405">
              <w:rPr>
                <w:rFonts w:ascii="Times New Roman" w:hAnsi="Times New Roman"/>
                <w:b/>
                <w:bCs/>
                <w:color w:val="000000"/>
                <w:sz w:val="24"/>
                <w:szCs w:val="24"/>
                <w:lang w:val="uk-UA"/>
              </w:rPr>
              <w:t xml:space="preserve">11 </w:t>
            </w:r>
            <w:r w:rsidRPr="001F4405">
              <w:rPr>
                <w:rFonts w:ascii="Times New Roman" w:hAnsi="Times New Roman"/>
                <w:b/>
                <w:bCs/>
                <w:color w:val="000000"/>
                <w:sz w:val="24"/>
                <w:szCs w:val="24"/>
              </w:rPr>
              <w:t>шт.</w:t>
            </w:r>
          </w:p>
        </w:tc>
      </w:tr>
      <w:tr w:rsidR="001F4405" w:rsidRPr="001F4405" w:rsidTr="00F8509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1F4405" w:rsidRPr="001F4405" w:rsidRDefault="001F4405" w:rsidP="001F4405">
            <w:pPr>
              <w:jc w:val="center"/>
              <w:textAlignment w:val="baseline"/>
              <w:rPr>
                <w:rFonts w:ascii="Times New Roman" w:hAnsi="Times New Roman" w:cs="Times New Roman"/>
              </w:rPr>
            </w:pPr>
            <w:r w:rsidRPr="001F4405">
              <w:rPr>
                <w:rFonts w:ascii="Times New Roman" w:hAnsi="Times New Roman" w:cs="Times New Roman"/>
              </w:rPr>
              <w:t>2.1</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F4405" w:rsidRPr="001F4405" w:rsidRDefault="001F4405" w:rsidP="001F4405">
            <w:pPr>
              <w:ind w:firstLine="8"/>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Характеристики клавіатури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F4405" w:rsidRPr="001F4405" w:rsidRDefault="001F4405" w:rsidP="001F4405">
            <w:pPr>
              <w:jc w:val="both"/>
              <w:rPr>
                <w:rFonts w:ascii="Times New Roman" w:eastAsia="Times New Roman" w:hAnsi="Times New Roman" w:cs="Times New Roman"/>
                <w:lang w:eastAsia="ru-RU"/>
              </w:rPr>
            </w:pPr>
            <w:proofErr w:type="spellStart"/>
            <w:r w:rsidRPr="001F4405">
              <w:rPr>
                <w:rFonts w:ascii="Times New Roman" w:eastAsia="Times New Roman" w:hAnsi="Times New Roman" w:cs="Times New Roman"/>
                <w:lang w:eastAsia="ru-RU"/>
              </w:rPr>
              <w:t>Повнорозмірна</w:t>
            </w:r>
            <w:proofErr w:type="spellEnd"/>
            <w:r w:rsidRPr="001F4405">
              <w:rPr>
                <w:rFonts w:ascii="Times New Roman" w:eastAsia="Times New Roman" w:hAnsi="Times New Roman" w:cs="Times New Roman"/>
                <w:lang w:eastAsia="ru-RU"/>
              </w:rPr>
              <w:t>, мультимедійна клавіатура</w:t>
            </w:r>
          </w:p>
          <w:p w:rsidR="001F4405" w:rsidRPr="001F4405" w:rsidRDefault="001F4405" w:rsidP="001F4405">
            <w:pPr>
              <w:jc w:val="both"/>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9 додаткових клавіш для швидкого доступу до офісних і мультимедійних додатків</w:t>
            </w:r>
          </w:p>
          <w:p w:rsidR="001F4405" w:rsidRPr="001F4405" w:rsidRDefault="001F4405" w:rsidP="001F4405">
            <w:pPr>
              <w:jc w:val="both"/>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Кут нахилу клавіатури можна відрегулювати за допомогою висувних ніжок</w:t>
            </w:r>
          </w:p>
          <w:p w:rsidR="001F4405" w:rsidRPr="001F4405" w:rsidRDefault="001F4405" w:rsidP="001F4405">
            <w:pPr>
              <w:jc w:val="both"/>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Дренажна система, отвори для відводу рідини</w:t>
            </w:r>
          </w:p>
          <w:p w:rsidR="001F4405" w:rsidRPr="001F4405" w:rsidRDefault="001F4405" w:rsidP="001F4405">
            <w:pPr>
              <w:jc w:val="both"/>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Інтерфейс: USB</w:t>
            </w:r>
          </w:p>
          <w:p w:rsidR="001F4405" w:rsidRPr="001F4405" w:rsidRDefault="001F4405" w:rsidP="001F4405">
            <w:pPr>
              <w:jc w:val="both"/>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Розміри: 444 x 139 x 19 мм</w:t>
            </w:r>
          </w:p>
          <w:p w:rsidR="001F4405" w:rsidRPr="001F4405" w:rsidRDefault="001F4405" w:rsidP="001F4405">
            <w:pPr>
              <w:jc w:val="both"/>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Вага: 435 г</w:t>
            </w:r>
          </w:p>
          <w:p w:rsidR="001F4405" w:rsidRPr="001F4405" w:rsidRDefault="001F4405" w:rsidP="001F4405">
            <w:pPr>
              <w:jc w:val="both"/>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Довжина кабелю: 150 см</w:t>
            </w:r>
          </w:p>
          <w:p w:rsidR="001F4405" w:rsidRPr="001F4405" w:rsidRDefault="001F4405" w:rsidP="001F4405">
            <w:pPr>
              <w:jc w:val="both"/>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Колір: чорний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1F4405" w:rsidRPr="001F4405" w:rsidRDefault="001F4405" w:rsidP="001F4405">
            <w:pPr>
              <w:rPr>
                <w:rFonts w:ascii="Times New Roman" w:hAnsi="Times New Roman" w:cs="Times New Roman"/>
              </w:rPr>
            </w:pPr>
          </w:p>
        </w:tc>
      </w:tr>
      <w:tr w:rsidR="001F4405" w:rsidRPr="001F4405" w:rsidTr="00F8509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F4405" w:rsidRPr="001F4405" w:rsidRDefault="001F4405" w:rsidP="001F4405">
            <w:pPr>
              <w:jc w:val="center"/>
              <w:textAlignment w:val="baseline"/>
              <w:rPr>
                <w:rFonts w:ascii="Times New Roman" w:hAnsi="Times New Roman" w:cs="Times New Roman"/>
              </w:rPr>
            </w:pPr>
            <w:r w:rsidRPr="001F4405">
              <w:rPr>
                <w:rFonts w:ascii="Times New Roman" w:hAnsi="Times New Roman" w:cs="Times New Roman"/>
              </w:rPr>
              <w:t>2.2</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F4405" w:rsidRPr="001F4405" w:rsidRDefault="001F4405" w:rsidP="001F4405">
            <w:pPr>
              <w:ind w:firstLine="8"/>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Характеристики миші</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Провідна, оптична миша</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lastRenderedPageBreak/>
              <w:t>Функціональний ергономічний дизайн</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Кількість кнопок: 3 + колесо-кнопка</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 xml:space="preserve">Роздільна здатність: 800/1200/1600 </w:t>
            </w:r>
            <w:proofErr w:type="spellStart"/>
            <w:r w:rsidRPr="001F4405">
              <w:rPr>
                <w:rFonts w:ascii="Times New Roman" w:eastAsia="Times New Roman" w:hAnsi="Times New Roman" w:cs="Times New Roman"/>
                <w:lang w:eastAsia="ru-RU"/>
              </w:rPr>
              <w:t>dpi</w:t>
            </w:r>
            <w:proofErr w:type="spellEnd"/>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Інтерфейс: USB</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Розмір: 105 x 66 x 39 мм</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Вага: 80 г</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Довжина кабелю: 150 см</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Колір: чорний</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Тип пакування: Картонна коробка</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 xml:space="preserve">Розмір пакування </w:t>
            </w:r>
            <w:proofErr w:type="spellStart"/>
            <w:r w:rsidRPr="001F4405">
              <w:rPr>
                <w:rFonts w:ascii="Times New Roman" w:eastAsia="Times New Roman" w:hAnsi="Times New Roman" w:cs="Times New Roman"/>
                <w:lang w:eastAsia="ru-RU"/>
              </w:rPr>
              <w:t>товара</w:t>
            </w:r>
            <w:proofErr w:type="spellEnd"/>
            <w:r w:rsidRPr="001F4405">
              <w:rPr>
                <w:rFonts w:ascii="Times New Roman" w:eastAsia="Times New Roman" w:hAnsi="Times New Roman" w:cs="Times New Roman"/>
                <w:lang w:eastAsia="ru-RU"/>
              </w:rPr>
              <w:t>: 545х170х45 мм.</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Вага товару у пакуванні: 680 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F4405" w:rsidRPr="001F4405" w:rsidRDefault="001F4405" w:rsidP="001F4405">
            <w:pPr>
              <w:rPr>
                <w:rFonts w:ascii="Times New Roman" w:hAnsi="Times New Roman" w:cs="Times New Roman"/>
              </w:rPr>
            </w:pPr>
          </w:p>
        </w:tc>
      </w:tr>
      <w:tr w:rsidR="001F4405" w:rsidRPr="001F4405" w:rsidTr="00F8509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1F4405" w:rsidRPr="001F4405" w:rsidRDefault="001F4405" w:rsidP="001F4405">
            <w:pPr>
              <w:jc w:val="center"/>
              <w:rPr>
                <w:rFonts w:ascii="Times New Roman" w:eastAsia="Times New Roman" w:hAnsi="Times New Roman" w:cs="Times New Roman"/>
              </w:rPr>
            </w:pPr>
            <w:r w:rsidRPr="001F4405">
              <w:rPr>
                <w:rFonts w:ascii="Times New Roman" w:eastAsia="Times New Roman" w:hAnsi="Times New Roman" w:cs="Times New Roman"/>
              </w:rPr>
              <w:t>2.3</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F4405" w:rsidRPr="001F4405" w:rsidRDefault="001F4405" w:rsidP="001F4405">
            <w:pPr>
              <w:rPr>
                <w:rFonts w:ascii="Times New Roman" w:eastAsia="Times New Roman" w:hAnsi="Times New Roman" w:cs="Times New Roman"/>
                <w:b/>
                <w:bCs/>
                <w:i/>
                <w:iCs/>
                <w:color w:val="221F1F"/>
                <w:lang w:eastAsia="ru-RU"/>
              </w:rPr>
            </w:pPr>
            <w:r w:rsidRPr="001F4405">
              <w:rPr>
                <w:rFonts w:ascii="Times New Roman" w:eastAsia="Times New Roman" w:hAnsi="Times New Roman" w:cs="Times New Roman"/>
                <w:b/>
                <w:bCs/>
                <w:i/>
                <w:iCs/>
                <w:color w:val="221F1F"/>
                <w:lang w:eastAsia="ru-RU"/>
              </w:rPr>
              <w:t>Гарантія від виробника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F4405" w:rsidRPr="001F4405" w:rsidRDefault="001F4405" w:rsidP="001F4405">
            <w:pPr>
              <w:rPr>
                <w:rFonts w:ascii="Times New Roman" w:hAnsi="Times New Roman" w:cs="Times New Roman"/>
              </w:rPr>
            </w:pPr>
            <w:r w:rsidRPr="001F4405">
              <w:rPr>
                <w:rFonts w:ascii="Times New Roman" w:eastAsia="Arial Unicode MS" w:hAnsi="Times New Roman" w:cs="Times New Roman"/>
                <w:lang w:eastAsia="ru-RU"/>
              </w:rPr>
              <w:t>не менше 12 місяців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F4405" w:rsidRPr="001F4405" w:rsidRDefault="001F4405" w:rsidP="001F4405">
            <w:pPr>
              <w:jc w:val="center"/>
              <w:rPr>
                <w:rFonts w:ascii="Times New Roman" w:hAnsi="Times New Roman" w:cs="Times New Roman"/>
                <w:highlight w:val="yellow"/>
              </w:rPr>
            </w:pPr>
          </w:p>
        </w:tc>
      </w:tr>
      <w:tr w:rsidR="001F4405" w:rsidRPr="001F4405" w:rsidTr="00F8509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1F4405" w:rsidRPr="001F4405" w:rsidRDefault="001F4405" w:rsidP="001F4405">
            <w:pPr>
              <w:widowControl/>
              <w:numPr>
                <w:ilvl w:val="0"/>
                <w:numId w:val="6"/>
              </w:numPr>
              <w:ind w:left="0" w:firstLine="0"/>
              <w:jc w:val="center"/>
              <w:textAlignment w:val="baseline"/>
              <w:rPr>
                <w:rFonts w:ascii="Times New Roman" w:hAnsi="Times New Roman" w:cs="Times New Roman"/>
                <w:b/>
                <w:bCs/>
              </w:rPr>
            </w:pP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F4405" w:rsidRPr="001F4405" w:rsidRDefault="001F4405" w:rsidP="001F4405">
            <w:pPr>
              <w:jc w:val="both"/>
              <w:rPr>
                <w:rFonts w:ascii="Times New Roman" w:hAnsi="Times New Roman" w:cs="Times New Roman"/>
              </w:rPr>
            </w:pPr>
            <w:r w:rsidRPr="001F4405">
              <w:rPr>
                <w:rFonts w:ascii="Times New Roman" w:eastAsia="Times New Roman" w:hAnsi="Times New Roman" w:cs="Times New Roman"/>
                <w:b/>
                <w:bCs/>
                <w:lang w:eastAsia="ru-RU"/>
              </w:rPr>
              <w:t xml:space="preserve">Струменевий принтер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1F4405" w:rsidRPr="001F4405" w:rsidRDefault="001F4405" w:rsidP="001F4405">
            <w:pPr>
              <w:jc w:val="center"/>
              <w:rPr>
                <w:rFonts w:ascii="Times New Roman" w:hAnsi="Times New Roman" w:cs="Times New Roman"/>
                <w:b/>
                <w:bCs/>
              </w:rPr>
            </w:pPr>
            <w:r w:rsidRPr="001F4405">
              <w:rPr>
                <w:rFonts w:ascii="Times New Roman" w:hAnsi="Times New Roman" w:cs="Times New Roman"/>
                <w:b/>
                <w:bCs/>
              </w:rPr>
              <w:t>наявність/відповідність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1F4405" w:rsidRPr="001F4405" w:rsidRDefault="001F4405" w:rsidP="001F4405">
            <w:pPr>
              <w:pStyle w:val="a9"/>
              <w:spacing w:after="0" w:line="240" w:lineRule="auto"/>
              <w:ind w:left="0"/>
              <w:rPr>
                <w:rFonts w:ascii="Times New Roman" w:hAnsi="Times New Roman"/>
                <w:b/>
                <w:bCs/>
                <w:color w:val="000000"/>
                <w:sz w:val="24"/>
                <w:szCs w:val="24"/>
              </w:rPr>
            </w:pPr>
            <w:r w:rsidRPr="001F4405">
              <w:rPr>
                <w:rFonts w:ascii="Times New Roman" w:hAnsi="Times New Roman"/>
                <w:b/>
                <w:bCs/>
                <w:color w:val="000000"/>
                <w:sz w:val="24"/>
                <w:szCs w:val="24"/>
                <w:lang w:val="uk-UA"/>
              </w:rPr>
              <w:t xml:space="preserve">2 </w:t>
            </w:r>
            <w:r w:rsidRPr="001F4405">
              <w:rPr>
                <w:rFonts w:ascii="Times New Roman" w:hAnsi="Times New Roman"/>
                <w:b/>
                <w:bCs/>
                <w:color w:val="000000"/>
                <w:sz w:val="24"/>
                <w:szCs w:val="24"/>
              </w:rPr>
              <w:t>шт.</w:t>
            </w:r>
          </w:p>
        </w:tc>
      </w:tr>
      <w:tr w:rsidR="001F4405" w:rsidRPr="001F4405" w:rsidTr="00F8509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1F4405" w:rsidRPr="001F4405" w:rsidRDefault="001F4405" w:rsidP="001F4405">
            <w:pPr>
              <w:jc w:val="center"/>
              <w:textAlignment w:val="baseline"/>
              <w:rPr>
                <w:rFonts w:ascii="Times New Roman" w:hAnsi="Times New Roman" w:cs="Times New Roman"/>
              </w:rPr>
            </w:pPr>
            <w:r w:rsidRPr="001F4405">
              <w:rPr>
                <w:rFonts w:ascii="Times New Roman" w:hAnsi="Times New Roman" w:cs="Times New Roman"/>
              </w:rPr>
              <w:t>3.1</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F4405" w:rsidRPr="001F4405" w:rsidRDefault="001F4405" w:rsidP="001F4405">
            <w:pPr>
              <w:ind w:firstLine="8"/>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Характеристики</w:t>
            </w:r>
          </w:p>
          <w:p w:rsidR="001F4405" w:rsidRPr="001F4405" w:rsidRDefault="001F4405" w:rsidP="001F4405">
            <w:pPr>
              <w:ind w:firstLine="8"/>
              <w:rPr>
                <w:rFonts w:ascii="Times New Roman" w:eastAsia="Times New Roman" w:hAnsi="Times New Roman" w:cs="Times New Roman"/>
                <w:lang w:eastAsia="ru-RU"/>
              </w:rPr>
            </w:pPr>
          </w:p>
          <w:p w:rsidR="001F4405" w:rsidRPr="001F4405" w:rsidRDefault="001F4405" w:rsidP="001F4405">
            <w:pPr>
              <w:ind w:firstLine="8"/>
              <w:rPr>
                <w:rFonts w:ascii="Times New Roman" w:eastAsia="Times New Roman" w:hAnsi="Times New Roman" w:cs="Times New Roman"/>
                <w:lang w:eastAsia="ru-RU"/>
              </w:rPr>
            </w:pPr>
          </w:p>
          <w:p w:rsidR="001F4405" w:rsidRPr="001F4405" w:rsidRDefault="001F4405" w:rsidP="001F4405">
            <w:pPr>
              <w:ind w:firstLine="8"/>
              <w:rPr>
                <w:rFonts w:ascii="Times New Roman" w:eastAsia="Times New Roman" w:hAnsi="Times New Roman" w:cs="Times New Roman"/>
                <w:lang w:eastAsia="ru-RU"/>
              </w:rPr>
            </w:pPr>
          </w:p>
          <w:p w:rsidR="001F4405" w:rsidRPr="001F4405" w:rsidRDefault="001F4405" w:rsidP="001F4405">
            <w:pPr>
              <w:ind w:firstLine="8"/>
              <w:rPr>
                <w:rFonts w:ascii="Times New Roman" w:eastAsia="Times New Roman" w:hAnsi="Times New Roman" w:cs="Times New Roman"/>
                <w:lang w:eastAsia="ru-RU"/>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Технологія друку</w:t>
            </w:r>
            <w:r w:rsidRPr="001F4405">
              <w:rPr>
                <w:rFonts w:ascii="Times New Roman" w:eastAsia="Times New Roman" w:hAnsi="Times New Roman" w:cs="Times New Roman"/>
                <w:lang w:eastAsia="ru-RU"/>
              </w:rPr>
              <w:tab/>
              <w:t>струменева</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Тип</w:t>
            </w:r>
            <w:r w:rsidRPr="001F4405">
              <w:rPr>
                <w:rFonts w:ascii="Times New Roman" w:eastAsia="Times New Roman" w:hAnsi="Times New Roman" w:cs="Times New Roman"/>
                <w:lang w:eastAsia="ru-RU"/>
              </w:rPr>
              <w:tab/>
              <w:t>персональний</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Тип друку</w:t>
            </w:r>
            <w:r w:rsidRPr="001F4405">
              <w:rPr>
                <w:rFonts w:ascii="Times New Roman" w:eastAsia="Times New Roman" w:hAnsi="Times New Roman" w:cs="Times New Roman"/>
                <w:lang w:eastAsia="ru-RU"/>
              </w:rPr>
              <w:tab/>
              <w:t>кольоровий</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Система кольоровості 4-х кольорова</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Максимальний формат друку A4</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Мінімальний розмір краплі</w:t>
            </w:r>
            <w:r w:rsidRPr="001F4405">
              <w:rPr>
                <w:rFonts w:ascii="Times New Roman" w:eastAsia="Times New Roman" w:hAnsi="Times New Roman" w:cs="Times New Roman"/>
                <w:lang w:eastAsia="ru-RU"/>
              </w:rPr>
              <w:tab/>
              <w:t xml:space="preserve">3 </w:t>
            </w:r>
            <w:proofErr w:type="spellStart"/>
            <w:r w:rsidRPr="001F4405">
              <w:rPr>
                <w:rFonts w:ascii="Times New Roman" w:eastAsia="Times New Roman" w:hAnsi="Times New Roman" w:cs="Times New Roman"/>
                <w:lang w:eastAsia="ru-RU"/>
              </w:rPr>
              <w:t>pl</w:t>
            </w:r>
            <w:proofErr w:type="spellEnd"/>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 xml:space="preserve">Максимальна роздільна здатність, </w:t>
            </w:r>
            <w:proofErr w:type="spellStart"/>
            <w:r w:rsidRPr="001F4405">
              <w:rPr>
                <w:rFonts w:ascii="Times New Roman" w:eastAsia="Times New Roman" w:hAnsi="Times New Roman" w:cs="Times New Roman"/>
                <w:lang w:eastAsia="ru-RU"/>
              </w:rPr>
              <w:t>dpi</w:t>
            </w:r>
            <w:proofErr w:type="spellEnd"/>
            <w:r w:rsidRPr="001F4405">
              <w:rPr>
                <w:rFonts w:ascii="Times New Roman" w:eastAsia="Times New Roman" w:hAnsi="Times New Roman" w:cs="Times New Roman"/>
                <w:lang w:eastAsia="ru-RU"/>
              </w:rPr>
              <w:t xml:space="preserve"> не менше 5760 x 1440</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 xml:space="preserve">Швидкість фотодруку до 69 </w:t>
            </w:r>
            <w:proofErr w:type="spellStart"/>
            <w:r w:rsidRPr="001F4405">
              <w:rPr>
                <w:rFonts w:ascii="Times New Roman" w:eastAsia="Times New Roman" w:hAnsi="Times New Roman" w:cs="Times New Roman"/>
                <w:lang w:eastAsia="ru-RU"/>
              </w:rPr>
              <w:t>сек</w:t>
            </w:r>
            <w:proofErr w:type="spellEnd"/>
            <w:r w:rsidRPr="001F4405">
              <w:rPr>
                <w:rFonts w:ascii="Times New Roman" w:eastAsia="Times New Roman" w:hAnsi="Times New Roman" w:cs="Times New Roman"/>
                <w:lang w:eastAsia="ru-RU"/>
              </w:rPr>
              <w:t>/</w:t>
            </w:r>
            <w:proofErr w:type="spellStart"/>
            <w:r w:rsidRPr="001F4405">
              <w:rPr>
                <w:rFonts w:ascii="Times New Roman" w:eastAsia="Times New Roman" w:hAnsi="Times New Roman" w:cs="Times New Roman"/>
                <w:lang w:eastAsia="ru-RU"/>
              </w:rPr>
              <w:t>стр</w:t>
            </w:r>
            <w:proofErr w:type="spellEnd"/>
            <w:r w:rsidRPr="001F4405">
              <w:rPr>
                <w:rFonts w:ascii="Times New Roman" w:eastAsia="Times New Roman" w:hAnsi="Times New Roman" w:cs="Times New Roman"/>
                <w:lang w:eastAsia="ru-RU"/>
              </w:rPr>
              <w:t xml:space="preserve"> (10 x 15 см)</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 xml:space="preserve">Швидкість кольорового друку 3.5 </w:t>
            </w:r>
            <w:proofErr w:type="spellStart"/>
            <w:r w:rsidRPr="001F4405">
              <w:rPr>
                <w:rFonts w:ascii="Times New Roman" w:eastAsia="Times New Roman" w:hAnsi="Times New Roman" w:cs="Times New Roman"/>
                <w:lang w:eastAsia="ru-RU"/>
              </w:rPr>
              <w:t>стр</w:t>
            </w:r>
            <w:proofErr w:type="spellEnd"/>
            <w:r w:rsidRPr="001F4405">
              <w:rPr>
                <w:rFonts w:ascii="Times New Roman" w:eastAsia="Times New Roman" w:hAnsi="Times New Roman" w:cs="Times New Roman"/>
                <w:lang w:eastAsia="ru-RU"/>
              </w:rPr>
              <w:t>/хв</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 xml:space="preserve">Швидкість монохромного друку 7 </w:t>
            </w:r>
            <w:proofErr w:type="spellStart"/>
            <w:r w:rsidRPr="001F4405">
              <w:rPr>
                <w:rFonts w:ascii="Times New Roman" w:eastAsia="Times New Roman" w:hAnsi="Times New Roman" w:cs="Times New Roman"/>
                <w:lang w:eastAsia="ru-RU"/>
              </w:rPr>
              <w:t>стр</w:t>
            </w:r>
            <w:proofErr w:type="spellEnd"/>
            <w:r w:rsidRPr="001F4405">
              <w:rPr>
                <w:rFonts w:ascii="Times New Roman" w:eastAsia="Times New Roman" w:hAnsi="Times New Roman" w:cs="Times New Roman"/>
                <w:lang w:eastAsia="ru-RU"/>
              </w:rPr>
              <w:t>/хв</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Друк без полів так</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Кількість лотків для подачі</w:t>
            </w:r>
            <w:r w:rsidRPr="001F4405">
              <w:rPr>
                <w:rFonts w:ascii="Times New Roman" w:eastAsia="Times New Roman" w:hAnsi="Times New Roman" w:cs="Times New Roman"/>
                <w:lang w:eastAsia="ru-RU"/>
              </w:rPr>
              <w:tab/>
              <w:t>1</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Місткість лотків для подачі 100 аркушів</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Щільність паперу 64 - 255 г/м²</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Підтримувані розміри паперу (основний лоток)</w:t>
            </w:r>
            <w:r w:rsidRPr="001F4405">
              <w:rPr>
                <w:rFonts w:ascii="Times New Roman" w:eastAsia="Times New Roman" w:hAnsi="Times New Roman" w:cs="Times New Roman"/>
                <w:lang w:eastAsia="ru-RU"/>
              </w:rPr>
              <w:tab/>
              <w:t>10 х 18 см, 9 x 13 см, 13 x 20 см, 20 x 25 см, 13 x 18 см, 10 x 15 см, A4</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Інтерфейси</w:t>
            </w:r>
            <w:r w:rsidRPr="001F4405">
              <w:rPr>
                <w:rFonts w:ascii="Times New Roman" w:eastAsia="Times New Roman" w:hAnsi="Times New Roman" w:cs="Times New Roman"/>
                <w:lang w:eastAsia="ru-RU"/>
              </w:rPr>
              <w:tab/>
              <w:t>USB</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Сумісний оригінальний картридж C13T66414A, C13T66434A, C13T66444A, C13T66424A</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Підтримувані ОС</w:t>
            </w:r>
            <w:r w:rsidRPr="001F4405">
              <w:rPr>
                <w:rFonts w:ascii="Times New Roman" w:eastAsia="Times New Roman" w:hAnsi="Times New Roman" w:cs="Times New Roman"/>
                <w:lang w:eastAsia="ru-RU"/>
              </w:rPr>
              <w:tab/>
            </w:r>
            <w:proofErr w:type="spellStart"/>
            <w:r w:rsidRPr="001F4405">
              <w:rPr>
                <w:rFonts w:ascii="Times New Roman" w:eastAsia="Times New Roman" w:hAnsi="Times New Roman" w:cs="Times New Roman"/>
                <w:lang w:eastAsia="ru-RU"/>
              </w:rPr>
              <w:t>Mac</w:t>
            </w:r>
            <w:proofErr w:type="spellEnd"/>
            <w:r w:rsidRPr="001F4405">
              <w:rPr>
                <w:rFonts w:ascii="Times New Roman" w:eastAsia="Times New Roman" w:hAnsi="Times New Roman" w:cs="Times New Roman"/>
                <w:lang w:eastAsia="ru-RU"/>
              </w:rPr>
              <w:t xml:space="preserve"> OS X, Windows</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Середня споживана потужність при друку</w:t>
            </w:r>
            <w:r w:rsidRPr="001F4405">
              <w:rPr>
                <w:rFonts w:ascii="Times New Roman" w:eastAsia="Times New Roman" w:hAnsi="Times New Roman" w:cs="Times New Roman"/>
                <w:lang w:eastAsia="ru-RU"/>
              </w:rPr>
              <w:tab/>
              <w:t>10 Вт</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Ширина 482 мм</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Висота   130 мм</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Глибина 222 мм</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Вага        2.7 кг</w:t>
            </w:r>
          </w:p>
          <w:p w:rsidR="001F4405" w:rsidRPr="001F4405" w:rsidRDefault="001F4405" w:rsidP="001F4405">
            <w:pPr>
              <w:rPr>
                <w:rFonts w:ascii="Times New Roman" w:eastAsia="Times New Roman" w:hAnsi="Times New Roman" w:cs="Times New Roman"/>
                <w:lang w:eastAsia="ru-RU"/>
              </w:rPr>
            </w:pPr>
            <w:r w:rsidRPr="001F4405">
              <w:rPr>
                <w:rFonts w:ascii="Times New Roman" w:eastAsia="Times New Roman" w:hAnsi="Times New Roman" w:cs="Times New Roman"/>
                <w:lang w:eastAsia="ru-RU"/>
              </w:rPr>
              <w:t>Колір</w:t>
            </w:r>
            <w:r w:rsidRPr="001F4405">
              <w:rPr>
                <w:rFonts w:ascii="Times New Roman" w:eastAsia="Times New Roman" w:hAnsi="Times New Roman" w:cs="Times New Roman"/>
                <w:lang w:eastAsia="ru-RU"/>
              </w:rPr>
              <w:tab/>
              <w:t>чорний</w:t>
            </w:r>
            <w:bookmarkStart w:id="2" w:name="_GoBack"/>
            <w:bookmarkEnd w:id="2"/>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1F4405" w:rsidRPr="001F4405" w:rsidRDefault="001F4405" w:rsidP="001F4405">
            <w:pPr>
              <w:rPr>
                <w:rFonts w:ascii="Times New Roman" w:hAnsi="Times New Roman" w:cs="Times New Roman"/>
              </w:rPr>
            </w:pPr>
          </w:p>
        </w:tc>
      </w:tr>
      <w:tr w:rsidR="001F4405" w:rsidRPr="001F4405" w:rsidTr="00F8509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1F4405" w:rsidRPr="001F4405" w:rsidRDefault="001F4405" w:rsidP="001F4405">
            <w:pPr>
              <w:jc w:val="center"/>
              <w:rPr>
                <w:rFonts w:ascii="Times New Roman" w:eastAsia="Times New Roman" w:hAnsi="Times New Roman" w:cs="Times New Roman"/>
              </w:rPr>
            </w:pPr>
            <w:r w:rsidRPr="001F4405">
              <w:rPr>
                <w:rFonts w:ascii="Times New Roman" w:eastAsia="Times New Roman" w:hAnsi="Times New Roman" w:cs="Times New Roman"/>
              </w:rPr>
              <w:t>3.2</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F4405" w:rsidRPr="001F4405" w:rsidRDefault="001F4405" w:rsidP="001F4405">
            <w:pPr>
              <w:rPr>
                <w:rFonts w:ascii="Times New Roman" w:eastAsia="Times New Roman" w:hAnsi="Times New Roman" w:cs="Times New Roman"/>
                <w:b/>
                <w:bCs/>
                <w:i/>
                <w:iCs/>
                <w:color w:val="221F1F"/>
                <w:lang w:eastAsia="ru-RU"/>
              </w:rPr>
            </w:pPr>
            <w:r w:rsidRPr="001F4405">
              <w:rPr>
                <w:rFonts w:ascii="Times New Roman" w:eastAsia="Times New Roman" w:hAnsi="Times New Roman" w:cs="Times New Roman"/>
                <w:b/>
                <w:bCs/>
                <w:i/>
                <w:iCs/>
                <w:color w:val="221F1F"/>
                <w:lang w:eastAsia="ru-RU"/>
              </w:rPr>
              <w:t>Гарантія від виробника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F4405" w:rsidRPr="001F4405" w:rsidRDefault="001F4405" w:rsidP="001F4405">
            <w:pPr>
              <w:rPr>
                <w:rFonts w:ascii="Times New Roman" w:hAnsi="Times New Roman" w:cs="Times New Roman"/>
              </w:rPr>
            </w:pPr>
            <w:r w:rsidRPr="001F4405">
              <w:rPr>
                <w:rFonts w:ascii="Times New Roman" w:eastAsia="Arial Unicode MS" w:hAnsi="Times New Roman" w:cs="Times New Roman"/>
                <w:lang w:eastAsia="ru-RU"/>
              </w:rPr>
              <w:t>не менше 12 місяців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F4405" w:rsidRPr="001F4405" w:rsidRDefault="001F4405" w:rsidP="001F4405">
            <w:pPr>
              <w:jc w:val="center"/>
              <w:rPr>
                <w:rFonts w:ascii="Times New Roman" w:hAnsi="Times New Roman" w:cs="Times New Roman"/>
                <w:highlight w:val="yellow"/>
              </w:rPr>
            </w:pPr>
          </w:p>
        </w:tc>
      </w:tr>
      <w:bookmarkEnd w:id="1"/>
    </w:tbl>
    <w:p w:rsidR="001F4405" w:rsidRDefault="001F4405" w:rsidP="006A1E89">
      <w:pPr>
        <w:ind w:firstLine="720"/>
        <w:rPr>
          <w:rFonts w:ascii="Times New Roman" w:hAnsi="Times New Roman" w:cs="Times New Roman"/>
        </w:rPr>
      </w:pPr>
    </w:p>
    <w:p w:rsidR="0078325B" w:rsidRPr="006A1E89" w:rsidRDefault="0078325B" w:rsidP="006A1E89">
      <w:pPr>
        <w:ind w:firstLine="720"/>
        <w:rPr>
          <w:rFonts w:ascii="Times New Roman" w:hAnsi="Times New Roman" w:cs="Times New Roman"/>
        </w:rPr>
      </w:pPr>
      <w:r w:rsidRPr="006A1E89">
        <w:rPr>
          <w:rFonts w:ascii="Times New Roman" w:hAnsi="Times New Roman" w:cs="Times New Roman"/>
        </w:rPr>
        <w:t xml:space="preserve">У разі, якщо данні Технічні вимоги містять посилання на конкретну марку, фірму, патент, конструкцію або тип товару, то вважається, що Технічні вимоги містять вираз «або еквівалент». </w:t>
      </w:r>
    </w:p>
    <w:p w:rsidR="0078325B" w:rsidRPr="006A1E89" w:rsidRDefault="0078325B" w:rsidP="006A1E89">
      <w:pPr>
        <w:rPr>
          <w:rFonts w:ascii="Times New Roman" w:hAnsi="Times New Roman" w:cs="Times New Roman"/>
        </w:rPr>
      </w:pPr>
      <w:r w:rsidRPr="006A1E89">
        <w:rPr>
          <w:rFonts w:ascii="Times New Roman" w:hAnsi="Times New Roman" w:cs="Times New Roman"/>
        </w:rPr>
        <w:t xml:space="preserve">- Кількість </w:t>
      </w:r>
      <w:r w:rsidR="000D4F55" w:rsidRPr="006A1E89">
        <w:rPr>
          <w:rFonts w:ascii="Times New Roman" w:hAnsi="Times New Roman" w:cs="Times New Roman"/>
        </w:rPr>
        <w:t>товару</w:t>
      </w:r>
      <w:r w:rsidRPr="006A1E89">
        <w:rPr>
          <w:rFonts w:ascii="Times New Roman" w:hAnsi="Times New Roman" w:cs="Times New Roman"/>
        </w:rPr>
        <w:t xml:space="preserve"> – </w:t>
      </w:r>
      <w:r w:rsidR="001F4405">
        <w:rPr>
          <w:rFonts w:ascii="Times New Roman" w:hAnsi="Times New Roman" w:cs="Times New Roman"/>
        </w:rPr>
        <w:t>26</w:t>
      </w:r>
      <w:r w:rsidR="000D4F55" w:rsidRPr="006A1E89">
        <w:rPr>
          <w:rFonts w:ascii="Times New Roman" w:hAnsi="Times New Roman" w:cs="Times New Roman"/>
        </w:rPr>
        <w:t xml:space="preserve"> шт</w:t>
      </w:r>
      <w:r w:rsidRPr="006A1E89">
        <w:rPr>
          <w:rFonts w:ascii="Times New Roman" w:hAnsi="Times New Roman" w:cs="Times New Roman"/>
        </w:rPr>
        <w:t xml:space="preserve">. </w:t>
      </w:r>
    </w:p>
    <w:p w:rsidR="0078325B" w:rsidRPr="006A1E89" w:rsidRDefault="0078325B" w:rsidP="006A1E89">
      <w:pPr>
        <w:rPr>
          <w:rFonts w:ascii="Times New Roman" w:hAnsi="Times New Roman" w:cs="Times New Roman"/>
        </w:rPr>
      </w:pPr>
      <w:r w:rsidRPr="006A1E89">
        <w:rPr>
          <w:rFonts w:ascii="Times New Roman" w:hAnsi="Times New Roman" w:cs="Times New Roman"/>
        </w:rPr>
        <w:t xml:space="preserve">- Місце </w:t>
      </w:r>
      <w:r w:rsidR="000D4F55" w:rsidRPr="006A1E89">
        <w:rPr>
          <w:rFonts w:ascii="Times New Roman" w:hAnsi="Times New Roman" w:cs="Times New Roman"/>
        </w:rPr>
        <w:t>поставки</w:t>
      </w:r>
      <w:r w:rsidRPr="006A1E89">
        <w:rPr>
          <w:rFonts w:ascii="Times New Roman" w:hAnsi="Times New Roman" w:cs="Times New Roman"/>
        </w:rPr>
        <w:t xml:space="preserve">: </w:t>
      </w:r>
      <w:smartTag w:uri="urn:schemas-microsoft-com:office:smarttags" w:element="metricconverter">
        <w:smartTagPr>
          <w:attr w:name="ProductID" w:val="25030, м"/>
        </w:smartTagPr>
        <w:r w:rsidRPr="006A1E89">
          <w:rPr>
            <w:rFonts w:ascii="Times New Roman" w:hAnsi="Times New Roman" w:cs="Times New Roman"/>
          </w:rPr>
          <w:t>25030, м</w:t>
        </w:r>
      </w:smartTag>
      <w:r w:rsidRPr="006A1E89">
        <w:rPr>
          <w:rFonts w:ascii="Times New Roman" w:hAnsi="Times New Roman" w:cs="Times New Roman"/>
        </w:rPr>
        <w:t>. Кропивницький, вул. Вокзальна, 58;</w:t>
      </w:r>
    </w:p>
    <w:p w:rsidR="0078325B" w:rsidRPr="006A1E89" w:rsidRDefault="0078325B" w:rsidP="006A1E89">
      <w:pPr>
        <w:rPr>
          <w:rFonts w:ascii="Times New Roman" w:hAnsi="Times New Roman" w:cs="Times New Roman"/>
        </w:rPr>
      </w:pPr>
      <w:r w:rsidRPr="006A1E89">
        <w:rPr>
          <w:rFonts w:ascii="Times New Roman" w:hAnsi="Times New Roman" w:cs="Times New Roman"/>
        </w:rPr>
        <w:t xml:space="preserve">- Строк </w:t>
      </w:r>
      <w:r w:rsidR="009B37AA">
        <w:rPr>
          <w:rFonts w:ascii="Times New Roman" w:hAnsi="Times New Roman" w:cs="Times New Roman"/>
        </w:rPr>
        <w:t>поставки товару</w:t>
      </w:r>
      <w:r w:rsidRPr="006A1E89">
        <w:rPr>
          <w:rFonts w:ascii="Times New Roman" w:hAnsi="Times New Roman" w:cs="Times New Roman"/>
        </w:rPr>
        <w:t xml:space="preserve">: до </w:t>
      </w:r>
      <w:r w:rsidR="009B37AA">
        <w:rPr>
          <w:rFonts w:ascii="Times New Roman" w:hAnsi="Times New Roman" w:cs="Times New Roman"/>
        </w:rPr>
        <w:t>17</w:t>
      </w:r>
      <w:r w:rsidRPr="006A1E89">
        <w:rPr>
          <w:rFonts w:ascii="Times New Roman" w:hAnsi="Times New Roman" w:cs="Times New Roman"/>
        </w:rPr>
        <w:t>.12.202</w:t>
      </w:r>
      <w:r w:rsidR="000D4F55" w:rsidRPr="006A1E89">
        <w:rPr>
          <w:rFonts w:ascii="Times New Roman" w:hAnsi="Times New Roman" w:cs="Times New Roman"/>
        </w:rPr>
        <w:t>4</w:t>
      </w:r>
      <w:r w:rsidRPr="006A1E89">
        <w:rPr>
          <w:rFonts w:ascii="Times New Roman" w:hAnsi="Times New Roman" w:cs="Times New Roman"/>
        </w:rPr>
        <w:t>.</w:t>
      </w:r>
    </w:p>
    <w:p w:rsidR="006A1E89" w:rsidRDefault="006A1E89" w:rsidP="006A1E89">
      <w:pPr>
        <w:jc w:val="both"/>
        <w:rPr>
          <w:rFonts w:ascii="Times New Roman" w:hAnsi="Times New Roman" w:cs="Times New Roman"/>
          <w:b/>
          <w:bCs/>
        </w:rPr>
      </w:pPr>
    </w:p>
    <w:p w:rsidR="00CF4B87" w:rsidRPr="006A1E89" w:rsidRDefault="00CF4B87" w:rsidP="006A1E89">
      <w:pPr>
        <w:jc w:val="both"/>
        <w:rPr>
          <w:rFonts w:ascii="Times New Roman" w:hAnsi="Times New Roman" w:cs="Times New Roman"/>
        </w:rPr>
      </w:pPr>
      <w:r w:rsidRPr="006A1E89">
        <w:rPr>
          <w:rFonts w:ascii="Times New Roman" w:hAnsi="Times New Roman" w:cs="Times New Roman"/>
          <w:b/>
          <w:bCs/>
        </w:rPr>
        <w:t>Розмір, вид та умови надання забезпечення тендерних пропозиції</w:t>
      </w:r>
      <w:r w:rsidRPr="006A1E89">
        <w:rPr>
          <w:rFonts w:ascii="Times New Roman" w:hAnsi="Times New Roman" w:cs="Times New Roman"/>
        </w:rPr>
        <w:t>: не вимагається.</w:t>
      </w:r>
    </w:p>
    <w:p w:rsidR="006A1E89" w:rsidRDefault="006A1E89" w:rsidP="006A1E89">
      <w:pPr>
        <w:jc w:val="both"/>
        <w:rPr>
          <w:rFonts w:ascii="Times New Roman" w:hAnsi="Times New Roman" w:cs="Times New Roman"/>
          <w:b/>
          <w:bCs/>
        </w:rPr>
      </w:pPr>
    </w:p>
    <w:p w:rsidR="00CF4B87" w:rsidRPr="006A1E89" w:rsidRDefault="00CF4B87" w:rsidP="006A1E89">
      <w:pPr>
        <w:jc w:val="both"/>
        <w:rPr>
          <w:rFonts w:ascii="Times New Roman" w:hAnsi="Times New Roman" w:cs="Times New Roman"/>
        </w:rPr>
      </w:pPr>
      <w:r w:rsidRPr="006A1E89">
        <w:rPr>
          <w:rFonts w:ascii="Times New Roman" w:hAnsi="Times New Roman" w:cs="Times New Roman"/>
          <w:b/>
          <w:bCs/>
        </w:rPr>
        <w:lastRenderedPageBreak/>
        <w:t>Розмір мінімального кроку пониження ціни під час електронного аукціону</w:t>
      </w:r>
      <w:r w:rsidRPr="006A1E89">
        <w:rPr>
          <w:rFonts w:ascii="Times New Roman" w:hAnsi="Times New Roman" w:cs="Times New Roman"/>
        </w:rPr>
        <w:t>: </w:t>
      </w:r>
      <w:r w:rsidR="001F4405">
        <w:rPr>
          <w:rFonts w:ascii="Times New Roman" w:hAnsi="Times New Roman" w:cs="Times New Roman"/>
        </w:rPr>
        <w:t>421,95</w:t>
      </w:r>
      <w:r w:rsidRPr="006A1E89">
        <w:rPr>
          <w:rFonts w:ascii="Times New Roman" w:hAnsi="Times New Roman" w:cs="Times New Roman"/>
        </w:rPr>
        <w:t xml:space="preserve"> грн.  - 0,5% очікуваної вартості закупівлі.</w:t>
      </w:r>
    </w:p>
    <w:p w:rsidR="00CF4B87" w:rsidRPr="006A1E89" w:rsidRDefault="00CF4B87" w:rsidP="006A1E89">
      <w:pPr>
        <w:jc w:val="both"/>
        <w:rPr>
          <w:rFonts w:ascii="Times New Roman" w:hAnsi="Times New Roman" w:cs="Times New Roman"/>
        </w:rPr>
      </w:pPr>
    </w:p>
    <w:p w:rsidR="00CF4B87" w:rsidRPr="006A1E89" w:rsidRDefault="00CF4B87" w:rsidP="006A1E89">
      <w:pPr>
        <w:jc w:val="both"/>
        <w:rPr>
          <w:rFonts w:ascii="Times New Roman" w:hAnsi="Times New Roman" w:cs="Times New Roman"/>
        </w:rPr>
      </w:pPr>
      <w:r w:rsidRPr="006A1E89">
        <w:rPr>
          <w:rFonts w:ascii="Times New Roman" w:hAnsi="Times New Roman" w:cs="Times New Roman"/>
          <w:b/>
          <w:bCs/>
        </w:rPr>
        <w:t>Математична формула для розрахунку приведеної ціни</w:t>
      </w:r>
      <w:r w:rsidRPr="006A1E89">
        <w:rPr>
          <w:rFonts w:ascii="Times New Roman" w:hAnsi="Times New Roman" w:cs="Times New Roman"/>
        </w:rPr>
        <w:t xml:space="preserve"> (у разі її застосування): не застосовується.</w:t>
      </w:r>
    </w:p>
    <w:p w:rsidR="00CF4B87" w:rsidRPr="006A1E89" w:rsidRDefault="00CF4B87" w:rsidP="006A1E89">
      <w:pPr>
        <w:jc w:val="both"/>
        <w:rPr>
          <w:rFonts w:ascii="Times New Roman" w:hAnsi="Times New Roman" w:cs="Times New Roman"/>
          <w:b/>
          <w:bCs/>
        </w:rPr>
      </w:pPr>
    </w:p>
    <w:p w:rsidR="00CF4B87" w:rsidRPr="006A1E89" w:rsidRDefault="00CF4B87" w:rsidP="006A1E89">
      <w:pPr>
        <w:jc w:val="both"/>
        <w:rPr>
          <w:rFonts w:ascii="Times New Roman" w:hAnsi="Times New Roman" w:cs="Times New Roman"/>
        </w:rPr>
      </w:pPr>
      <w:r w:rsidRPr="006A1E89">
        <w:rPr>
          <w:rFonts w:ascii="Times New Roman" w:hAnsi="Times New Roman" w:cs="Times New Roman"/>
          <w:b/>
          <w:bCs/>
        </w:rPr>
        <w:t>Мова (мови), якою (якими) повинні готуватися тендерні пропозиції</w:t>
      </w:r>
      <w:r w:rsidRPr="006A1E89">
        <w:rPr>
          <w:rFonts w:ascii="Times New Roman" w:hAnsi="Times New Roman" w:cs="Times New Roman"/>
        </w:rPr>
        <w:t>: мова тендерної пропозиції – українська.</w:t>
      </w:r>
    </w:p>
    <w:p w:rsidR="00A70630" w:rsidRDefault="00A70630" w:rsidP="006A1E89">
      <w:pPr>
        <w:jc w:val="both"/>
        <w:rPr>
          <w:rFonts w:ascii="Times New Roman" w:hAnsi="Times New Roman" w:cs="Times New Roman"/>
          <w:b/>
          <w:bCs/>
        </w:rPr>
      </w:pPr>
    </w:p>
    <w:p w:rsidR="001F4405" w:rsidRDefault="001F4405" w:rsidP="006A1E89">
      <w:pPr>
        <w:jc w:val="both"/>
        <w:rPr>
          <w:rFonts w:ascii="Times New Roman" w:hAnsi="Times New Roman" w:cs="Times New Roman"/>
          <w:b/>
          <w:bCs/>
        </w:rPr>
      </w:pPr>
    </w:p>
    <w:p w:rsidR="001F4405" w:rsidRDefault="001F4405" w:rsidP="006A1E89">
      <w:pPr>
        <w:jc w:val="both"/>
        <w:rPr>
          <w:rFonts w:ascii="Times New Roman" w:hAnsi="Times New Roman" w:cs="Times New Roman"/>
          <w:b/>
          <w:bCs/>
        </w:rPr>
      </w:pPr>
    </w:p>
    <w:p w:rsidR="00CF4B87" w:rsidRPr="006A1E89" w:rsidRDefault="00CF4B87" w:rsidP="006A1E89">
      <w:pPr>
        <w:jc w:val="both"/>
        <w:rPr>
          <w:rFonts w:ascii="Times New Roman" w:hAnsi="Times New Roman" w:cs="Times New Roman"/>
          <w:b/>
          <w:bCs/>
        </w:rPr>
      </w:pPr>
      <w:r w:rsidRPr="006A1E89">
        <w:rPr>
          <w:rFonts w:ascii="Times New Roman" w:hAnsi="Times New Roman" w:cs="Times New Roman"/>
          <w:b/>
          <w:bCs/>
        </w:rPr>
        <w:t xml:space="preserve">Провідний фахівець з публічних </w:t>
      </w:r>
      <w:proofErr w:type="spellStart"/>
      <w:r w:rsidRPr="006A1E89">
        <w:rPr>
          <w:rFonts w:ascii="Times New Roman" w:hAnsi="Times New Roman" w:cs="Times New Roman"/>
          <w:b/>
          <w:bCs/>
        </w:rPr>
        <w:t>закупівель</w:t>
      </w:r>
      <w:proofErr w:type="spellEnd"/>
      <w:r w:rsidRPr="006A1E89">
        <w:rPr>
          <w:rFonts w:ascii="Times New Roman" w:hAnsi="Times New Roman" w:cs="Times New Roman"/>
          <w:b/>
          <w:bCs/>
        </w:rPr>
        <w:t xml:space="preserve"> </w:t>
      </w:r>
    </w:p>
    <w:p w:rsidR="00CF4B87" w:rsidRPr="006A1E89" w:rsidRDefault="00CF4B87" w:rsidP="006A1E89">
      <w:pPr>
        <w:jc w:val="both"/>
        <w:rPr>
          <w:rFonts w:ascii="Times New Roman" w:hAnsi="Times New Roman" w:cs="Times New Roman"/>
          <w:b/>
          <w:bCs/>
        </w:rPr>
      </w:pPr>
      <w:r w:rsidRPr="006A1E89">
        <w:rPr>
          <w:rFonts w:ascii="Times New Roman" w:hAnsi="Times New Roman" w:cs="Times New Roman"/>
          <w:b/>
          <w:bCs/>
        </w:rPr>
        <w:t xml:space="preserve">Кіровоградського НДЕКЦ МВС    </w:t>
      </w:r>
      <w:r w:rsidRPr="006A1E89">
        <w:rPr>
          <w:rFonts w:ascii="Times New Roman" w:hAnsi="Times New Roman" w:cs="Times New Roman"/>
          <w:b/>
          <w:bCs/>
        </w:rPr>
        <w:tab/>
      </w:r>
      <w:r w:rsidRPr="006A1E89">
        <w:rPr>
          <w:rFonts w:ascii="Times New Roman" w:hAnsi="Times New Roman" w:cs="Times New Roman"/>
          <w:b/>
          <w:bCs/>
        </w:rPr>
        <w:tab/>
      </w:r>
      <w:r w:rsidRPr="006A1E89">
        <w:rPr>
          <w:rFonts w:ascii="Times New Roman" w:hAnsi="Times New Roman" w:cs="Times New Roman"/>
          <w:b/>
          <w:bCs/>
        </w:rPr>
        <w:tab/>
      </w:r>
      <w:r w:rsidRPr="006A1E89">
        <w:rPr>
          <w:rFonts w:ascii="Times New Roman" w:hAnsi="Times New Roman" w:cs="Times New Roman"/>
          <w:b/>
          <w:bCs/>
        </w:rPr>
        <w:tab/>
        <w:t xml:space="preserve">    Наталія ІГУМЕНЦОВА</w:t>
      </w:r>
    </w:p>
    <w:p w:rsidR="00CF4B87" w:rsidRPr="006A1E89" w:rsidRDefault="00CF4B87" w:rsidP="006A1E89">
      <w:pPr>
        <w:rPr>
          <w:rFonts w:ascii="Times New Roman" w:hAnsi="Times New Roman" w:cs="Times New Roman"/>
        </w:rPr>
      </w:pPr>
    </w:p>
    <w:sectPr w:rsidR="00CF4B87" w:rsidRPr="006A1E89" w:rsidSect="00A70630">
      <w:pgSz w:w="11900" w:h="16840"/>
      <w:pgMar w:top="851" w:right="540" w:bottom="709" w:left="1640" w:header="691" w:footer="6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6363" w:rsidRDefault="00CB6363">
      <w:r>
        <w:separator/>
      </w:r>
    </w:p>
  </w:endnote>
  <w:endnote w:type="continuationSeparator" w:id="0">
    <w:p w:rsidR="00CB6363" w:rsidRDefault="00CB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6363" w:rsidRDefault="00CB6363"/>
  </w:footnote>
  <w:footnote w:type="continuationSeparator" w:id="0">
    <w:p w:rsidR="00CB6363" w:rsidRDefault="00CB63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3B9"/>
    <w:multiLevelType w:val="multilevel"/>
    <w:tmpl w:val="05D29C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084C98"/>
    <w:multiLevelType w:val="multilevel"/>
    <w:tmpl w:val="2000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661D8F"/>
    <w:multiLevelType w:val="multilevel"/>
    <w:tmpl w:val="4856A23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2"/>
        <w:szCs w:val="22"/>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9B432B"/>
    <w:multiLevelType w:val="multilevel"/>
    <w:tmpl w:val="2DD83B7E"/>
    <w:lvl w:ilvl="0">
      <w:start w:val="1"/>
      <w:numFmt w:val="decimal"/>
      <w:lvlText w:val="%1."/>
      <w:lvlJc w:val="left"/>
      <w:pPr>
        <w:tabs>
          <w:tab w:val="num" w:pos="426"/>
        </w:tabs>
        <w:ind w:left="786"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2"/>
  </w:num>
  <w:num w:numId="2">
    <w:abstractNumId w:val="0"/>
  </w:num>
  <w:num w:numId="3">
    <w:abstractNumId w:val="3"/>
  </w:num>
  <w:num w:numId="4">
    <w:abstractNumId w:val="3"/>
    <w:lvlOverride w:ilvl="0">
      <w:startOverride w:val="1"/>
    </w:lvlOverride>
  </w:num>
  <w:num w:numId="5">
    <w:abstractNumId w:val="3"/>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1"/>
    <w:rsid w:val="00015121"/>
    <w:rsid w:val="000D4F55"/>
    <w:rsid w:val="0010648D"/>
    <w:rsid w:val="0016586A"/>
    <w:rsid w:val="001F4405"/>
    <w:rsid w:val="0026268B"/>
    <w:rsid w:val="003177C4"/>
    <w:rsid w:val="00422AD3"/>
    <w:rsid w:val="004927FF"/>
    <w:rsid w:val="004A75C4"/>
    <w:rsid w:val="004E6465"/>
    <w:rsid w:val="00531E72"/>
    <w:rsid w:val="005F1454"/>
    <w:rsid w:val="00653211"/>
    <w:rsid w:val="00683B9D"/>
    <w:rsid w:val="006A1E89"/>
    <w:rsid w:val="006B6193"/>
    <w:rsid w:val="006D1C5F"/>
    <w:rsid w:val="006F517E"/>
    <w:rsid w:val="0071700D"/>
    <w:rsid w:val="0072233C"/>
    <w:rsid w:val="0073120F"/>
    <w:rsid w:val="00742D23"/>
    <w:rsid w:val="0076172A"/>
    <w:rsid w:val="0078325B"/>
    <w:rsid w:val="00857581"/>
    <w:rsid w:val="0086171C"/>
    <w:rsid w:val="008A4A7F"/>
    <w:rsid w:val="00901281"/>
    <w:rsid w:val="00910479"/>
    <w:rsid w:val="00911753"/>
    <w:rsid w:val="009165F0"/>
    <w:rsid w:val="009537C5"/>
    <w:rsid w:val="0097737F"/>
    <w:rsid w:val="009B37AA"/>
    <w:rsid w:val="00A70630"/>
    <w:rsid w:val="00BE44F9"/>
    <w:rsid w:val="00C15564"/>
    <w:rsid w:val="00C52949"/>
    <w:rsid w:val="00CB6363"/>
    <w:rsid w:val="00CF4B87"/>
    <w:rsid w:val="00D46EC9"/>
    <w:rsid w:val="00DD6DD1"/>
    <w:rsid w:val="00DE2E4F"/>
    <w:rsid w:val="00DF2884"/>
    <w:rsid w:val="00E71036"/>
    <w:rsid w:val="00E71812"/>
    <w:rsid w:val="00EA56A1"/>
    <w:rsid w:val="00EF4E88"/>
    <w:rsid w:val="00F55FFD"/>
    <w:rsid w:val="00FB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F45F58"/>
  <w15:docId w15:val="{BC860D1B-824C-431C-981F-0487661F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link w:val="10"/>
    <w:uiPriority w:val="9"/>
    <w:qFormat/>
    <w:rsid w:val="0073120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8">
    <w:name w:val="heading 8"/>
    <w:basedOn w:val="a"/>
    <w:next w:val="a"/>
    <w:link w:val="80"/>
    <w:uiPriority w:val="9"/>
    <w:semiHidden/>
    <w:unhideWhenUsed/>
    <w:qFormat/>
    <w:rsid w:val="000D4F5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1">
    <w:name w:val="Основной текст1"/>
    <w:basedOn w:val="a"/>
    <w:link w:val="a3"/>
    <w:pPr>
      <w:shd w:val="clear" w:color="auto" w:fill="FFFFFF"/>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pPr>
    <w:rPr>
      <w:rFonts w:ascii="Times New Roman" w:eastAsia="Times New Roman" w:hAnsi="Times New Roman" w:cs="Times New Roman"/>
      <w:sz w:val="22"/>
      <w:szCs w:val="22"/>
    </w:rPr>
  </w:style>
  <w:style w:type="table" w:customStyle="1" w:styleId="TableNormal">
    <w:name w:val="Table Normal"/>
    <w:rsid w:val="00EF4E88"/>
    <w:pPr>
      <w:widowControl/>
      <w:spacing w:after="160" w:line="259" w:lineRule="auto"/>
    </w:pPr>
    <w:rPr>
      <w:rFonts w:ascii="Calibri" w:eastAsia="Calibri" w:hAnsi="Calibri" w:cs="Calibri"/>
      <w:sz w:val="22"/>
      <w:szCs w:val="22"/>
      <w:lang w:eastAsia="en-US" w:bidi="ar-SA"/>
    </w:rPr>
    <w:tblPr>
      <w:tblCellMar>
        <w:top w:w="0" w:type="dxa"/>
        <w:left w:w="0" w:type="dxa"/>
        <w:bottom w:w="0" w:type="dxa"/>
        <w:right w:w="0" w:type="dxa"/>
      </w:tblCellMar>
    </w:tbl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w:basedOn w:val="a"/>
    <w:link w:val="a7"/>
    <w:uiPriority w:val="99"/>
    <w:unhideWhenUsed/>
    <w:rsid w:val="00683B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locked/>
    <w:rsid w:val="0097737F"/>
    <w:rPr>
      <w:rFonts w:ascii="Times New Roman" w:eastAsia="Times New Roman" w:hAnsi="Times New Roman" w:cs="Times New Roman"/>
      <w:lang w:bidi="ar-SA"/>
    </w:rPr>
  </w:style>
  <w:style w:type="character" w:customStyle="1" w:styleId="10">
    <w:name w:val="Заголовок 1 Знак"/>
    <w:basedOn w:val="a0"/>
    <w:link w:val="1"/>
    <w:uiPriority w:val="9"/>
    <w:rsid w:val="0073120F"/>
    <w:rPr>
      <w:rFonts w:ascii="Times New Roman" w:eastAsia="Times New Roman" w:hAnsi="Times New Roman" w:cs="Times New Roman"/>
      <w:b/>
      <w:bCs/>
      <w:kern w:val="36"/>
      <w:sz w:val="48"/>
      <w:szCs w:val="48"/>
      <w:lang w:bidi="ar-SA"/>
    </w:rPr>
  </w:style>
  <w:style w:type="character" w:customStyle="1" w:styleId="qaclassifierdescrcode">
    <w:name w:val="qa_classifier_descr_code"/>
    <w:basedOn w:val="a0"/>
    <w:rsid w:val="0073120F"/>
  </w:style>
  <w:style w:type="character" w:customStyle="1" w:styleId="qaclassifierdescrprimary">
    <w:name w:val="qa_classifier_descr_primary"/>
    <w:basedOn w:val="a0"/>
    <w:rsid w:val="0073120F"/>
  </w:style>
  <w:style w:type="paragraph" w:customStyle="1" w:styleId="Standard">
    <w:name w:val="Standard"/>
    <w:uiPriority w:val="99"/>
    <w:rsid w:val="0078325B"/>
    <w:pPr>
      <w:widowControl/>
      <w:suppressAutoHyphens/>
      <w:autoSpaceDN w:val="0"/>
      <w:spacing w:after="200" w:line="276" w:lineRule="auto"/>
    </w:pPr>
    <w:rPr>
      <w:rFonts w:ascii="Calibri" w:eastAsia="Calibri" w:hAnsi="Calibri" w:cs="Times New Roman"/>
      <w:color w:val="00000A"/>
      <w:kern w:val="3"/>
      <w:sz w:val="22"/>
      <w:szCs w:val="22"/>
      <w:lang w:eastAsia="en-US" w:bidi="ar-SA"/>
    </w:rPr>
  </w:style>
  <w:style w:type="character" w:customStyle="1" w:styleId="80">
    <w:name w:val="Заголовок 8 Знак"/>
    <w:basedOn w:val="a0"/>
    <w:link w:val="8"/>
    <w:uiPriority w:val="9"/>
    <w:semiHidden/>
    <w:rsid w:val="000D4F55"/>
    <w:rPr>
      <w:rFonts w:asciiTheme="majorHAnsi" w:eastAsiaTheme="majorEastAsia" w:hAnsiTheme="majorHAnsi" w:cstheme="majorBidi"/>
      <w:color w:val="272727" w:themeColor="text1" w:themeTint="D8"/>
      <w:sz w:val="21"/>
      <w:szCs w:val="21"/>
    </w:rPr>
  </w:style>
  <w:style w:type="paragraph" w:styleId="a8">
    <w:name w:val="No Spacing"/>
    <w:uiPriority w:val="1"/>
    <w:qFormat/>
    <w:rsid w:val="000D4F55"/>
    <w:pPr>
      <w:widowControl/>
      <w:suppressAutoHyphens/>
    </w:pPr>
    <w:rPr>
      <w:rFonts w:ascii="Calibri" w:eastAsia="Calibri" w:hAnsi="Calibri" w:cs="Calibri"/>
      <w:sz w:val="22"/>
      <w:szCs w:val="22"/>
      <w:lang w:eastAsia="zh-CN" w:bidi="ar-SA"/>
    </w:rPr>
  </w:style>
  <w:style w:type="paragraph" w:customStyle="1" w:styleId="TableParagraph">
    <w:name w:val="Table Paragraph"/>
    <w:basedOn w:val="a"/>
    <w:uiPriority w:val="1"/>
    <w:qFormat/>
    <w:rsid w:val="000D4F55"/>
    <w:rPr>
      <w:rFonts w:ascii="Calibri" w:eastAsia="Calibri" w:hAnsi="Calibri" w:cs="Times New Roman"/>
      <w:color w:val="auto"/>
      <w:sz w:val="22"/>
      <w:szCs w:val="22"/>
      <w:lang w:val="en-US" w:eastAsia="en-US" w:bidi="ar-SA"/>
    </w:rPr>
  </w:style>
  <w:style w:type="character" w:customStyle="1" w:styleId="tlid-translation">
    <w:name w:val="tlid-translation"/>
    <w:rsid w:val="000D4F55"/>
  </w:style>
  <w:style w:type="paragraph" w:styleId="a9">
    <w:name w:val="List Paragraph"/>
    <w:basedOn w:val="a"/>
    <w:link w:val="aa"/>
    <w:uiPriority w:val="34"/>
    <w:qFormat/>
    <w:rsid w:val="009B37AA"/>
    <w:pPr>
      <w:widowControl/>
      <w:spacing w:after="160" w:line="259" w:lineRule="auto"/>
      <w:ind w:left="720"/>
      <w:contextualSpacing/>
    </w:pPr>
    <w:rPr>
      <w:rFonts w:ascii="Calibri" w:eastAsia="Calibri" w:hAnsi="Calibri" w:cs="Times New Roman"/>
      <w:color w:val="auto"/>
      <w:sz w:val="22"/>
      <w:szCs w:val="22"/>
      <w:lang w:val="ru-RU" w:eastAsia="en-US" w:bidi="ar-SA"/>
    </w:rPr>
  </w:style>
  <w:style w:type="character" w:customStyle="1" w:styleId="aa">
    <w:name w:val="Абзац списку Знак"/>
    <w:link w:val="a9"/>
    <w:uiPriority w:val="34"/>
    <w:rsid w:val="009B37AA"/>
    <w:rPr>
      <w:rFonts w:ascii="Calibri" w:eastAsia="Calibri" w:hAnsi="Calibri" w:cs="Times New Roman"/>
      <w:sz w:val="22"/>
      <w:szCs w:val="22"/>
      <w:lang w:val="ru-RU" w:eastAsia="en-US" w:bidi="ar-SA"/>
    </w:rPr>
  </w:style>
  <w:style w:type="paragraph" w:customStyle="1" w:styleId="search-previewtext">
    <w:name w:val="search-preview__text"/>
    <w:basedOn w:val="a"/>
    <w:rsid w:val="001F4405"/>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267100">
      <w:bodyDiv w:val="1"/>
      <w:marLeft w:val="0"/>
      <w:marRight w:val="0"/>
      <w:marTop w:val="0"/>
      <w:marBottom w:val="0"/>
      <w:divBdr>
        <w:top w:val="none" w:sz="0" w:space="0" w:color="auto"/>
        <w:left w:val="none" w:sz="0" w:space="0" w:color="auto"/>
        <w:bottom w:val="none" w:sz="0" w:space="0" w:color="auto"/>
        <w:right w:val="none" w:sz="0" w:space="0" w:color="auto"/>
      </w:divBdr>
    </w:div>
    <w:div w:id="903611355">
      <w:bodyDiv w:val="1"/>
      <w:marLeft w:val="0"/>
      <w:marRight w:val="0"/>
      <w:marTop w:val="0"/>
      <w:marBottom w:val="0"/>
      <w:divBdr>
        <w:top w:val="none" w:sz="0" w:space="0" w:color="auto"/>
        <w:left w:val="none" w:sz="0" w:space="0" w:color="auto"/>
        <w:bottom w:val="none" w:sz="0" w:space="0" w:color="auto"/>
        <w:right w:val="none" w:sz="0" w:space="0" w:color="auto"/>
      </w:divBdr>
    </w:div>
    <w:div w:id="1321231712">
      <w:bodyDiv w:val="1"/>
      <w:marLeft w:val="0"/>
      <w:marRight w:val="0"/>
      <w:marTop w:val="0"/>
      <w:marBottom w:val="0"/>
      <w:divBdr>
        <w:top w:val="none" w:sz="0" w:space="0" w:color="auto"/>
        <w:left w:val="none" w:sz="0" w:space="0" w:color="auto"/>
        <w:bottom w:val="none" w:sz="0" w:space="0" w:color="auto"/>
        <w:right w:val="none" w:sz="0" w:space="0" w:color="auto"/>
      </w:divBdr>
    </w:div>
    <w:div w:id="1954243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6544</Words>
  <Characters>3731</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NDEKC 2022</cp:lastModifiedBy>
  <cp:revision>9</cp:revision>
  <cp:lastPrinted>2024-11-20T15:44:00Z</cp:lastPrinted>
  <dcterms:created xsi:type="dcterms:W3CDTF">2023-12-25T13:42:00Z</dcterms:created>
  <dcterms:modified xsi:type="dcterms:W3CDTF">2024-11-20T15:44:00Z</dcterms:modified>
</cp:coreProperties>
</file>