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4E88" w:rsidRPr="006A1E89" w:rsidRDefault="00EF4E88" w:rsidP="00634AAE">
      <w:pPr>
        <w:pStyle w:val="11"/>
        <w:shd w:val="clear" w:color="auto" w:fill="auto"/>
        <w:jc w:val="center"/>
        <w:rPr>
          <w:b/>
          <w:bCs/>
          <w:sz w:val="24"/>
          <w:szCs w:val="24"/>
        </w:rPr>
      </w:pPr>
      <w:r w:rsidRPr="006A1E89">
        <w:rPr>
          <w:b/>
          <w:bCs/>
          <w:sz w:val="24"/>
          <w:szCs w:val="24"/>
        </w:rPr>
        <w:t xml:space="preserve">КІРОВОГРАДСЬКИЙ НАУКОВО-ДОСЛІДНИЙ </w:t>
      </w:r>
    </w:p>
    <w:p w:rsidR="00653211" w:rsidRPr="006A1E89" w:rsidRDefault="00EF4E88" w:rsidP="00634AAE">
      <w:pPr>
        <w:pStyle w:val="11"/>
        <w:shd w:val="clear" w:color="auto" w:fill="auto"/>
        <w:jc w:val="center"/>
        <w:rPr>
          <w:sz w:val="24"/>
          <w:szCs w:val="24"/>
        </w:rPr>
      </w:pPr>
      <w:r w:rsidRPr="006A1E89">
        <w:rPr>
          <w:b/>
          <w:bCs/>
          <w:sz w:val="24"/>
          <w:szCs w:val="24"/>
        </w:rPr>
        <w:t>ЕКСПЕРТНО-КРИМІНАЛІСТИЧНИЙ ЦЕНТР МВС УКРАЇНИ</w:t>
      </w:r>
    </w:p>
    <w:p w:rsidR="00EF4E88" w:rsidRPr="006A1E89" w:rsidRDefault="00EF4E88" w:rsidP="00634AAE">
      <w:pPr>
        <w:pStyle w:val="11"/>
        <w:shd w:val="clear" w:color="auto" w:fill="auto"/>
        <w:jc w:val="center"/>
        <w:rPr>
          <w:b/>
          <w:bCs/>
          <w:sz w:val="24"/>
          <w:szCs w:val="24"/>
        </w:rPr>
      </w:pPr>
    </w:p>
    <w:p w:rsidR="00653211" w:rsidRPr="006A1E89" w:rsidRDefault="00742D23" w:rsidP="00634AAE">
      <w:pPr>
        <w:pStyle w:val="11"/>
        <w:shd w:val="clear" w:color="auto" w:fill="auto"/>
        <w:jc w:val="center"/>
        <w:rPr>
          <w:sz w:val="24"/>
          <w:szCs w:val="24"/>
        </w:rPr>
      </w:pPr>
      <w:r w:rsidRPr="006A1E89">
        <w:rPr>
          <w:b/>
          <w:bCs/>
          <w:sz w:val="24"/>
          <w:szCs w:val="24"/>
        </w:rPr>
        <w:t>ПОВІДОМЛЕННЯ</w:t>
      </w:r>
    </w:p>
    <w:p w:rsidR="0073120F" w:rsidRPr="006A1E89" w:rsidRDefault="00742D23" w:rsidP="00634AAE">
      <w:pPr>
        <w:pStyle w:val="1"/>
        <w:shd w:val="clear" w:color="auto" w:fill="FFFFFF"/>
        <w:spacing w:before="0" w:beforeAutospacing="0" w:after="0" w:afterAutospacing="0"/>
        <w:jc w:val="center"/>
        <w:textAlignment w:val="baseline"/>
        <w:rPr>
          <w:b w:val="0"/>
          <w:color w:val="000000"/>
          <w:kern w:val="0"/>
          <w:sz w:val="24"/>
          <w:szCs w:val="24"/>
          <w:lang w:bidi="uk-UA"/>
        </w:rPr>
      </w:pPr>
      <w:r w:rsidRPr="006A1E89">
        <w:rPr>
          <w:b w:val="0"/>
          <w:color w:val="000000"/>
          <w:kern w:val="0"/>
          <w:sz w:val="24"/>
          <w:szCs w:val="24"/>
          <w:lang w:bidi="uk-UA"/>
        </w:rPr>
        <w:t xml:space="preserve">про </w:t>
      </w:r>
      <w:r w:rsidR="00DE2E4F" w:rsidRPr="006A1E89">
        <w:rPr>
          <w:b w:val="0"/>
          <w:color w:val="000000"/>
          <w:kern w:val="0"/>
          <w:sz w:val="24"/>
          <w:szCs w:val="24"/>
          <w:lang w:bidi="uk-UA"/>
        </w:rPr>
        <w:t>технічн</w:t>
      </w:r>
      <w:r w:rsidRPr="006A1E89">
        <w:rPr>
          <w:b w:val="0"/>
          <w:color w:val="000000"/>
          <w:kern w:val="0"/>
          <w:sz w:val="24"/>
          <w:szCs w:val="24"/>
          <w:lang w:bidi="uk-UA"/>
        </w:rPr>
        <w:t>і</w:t>
      </w:r>
      <w:r w:rsidR="00DE2E4F" w:rsidRPr="006A1E89">
        <w:rPr>
          <w:b w:val="0"/>
          <w:color w:val="000000"/>
          <w:kern w:val="0"/>
          <w:sz w:val="24"/>
          <w:szCs w:val="24"/>
          <w:lang w:bidi="uk-UA"/>
        </w:rPr>
        <w:t xml:space="preserve"> та якісн</w:t>
      </w:r>
      <w:r w:rsidRPr="006A1E89">
        <w:rPr>
          <w:b w:val="0"/>
          <w:color w:val="000000"/>
          <w:kern w:val="0"/>
          <w:sz w:val="24"/>
          <w:szCs w:val="24"/>
          <w:lang w:bidi="uk-UA"/>
        </w:rPr>
        <w:t>і</w:t>
      </w:r>
      <w:r w:rsidR="00DE2E4F" w:rsidRPr="006A1E89">
        <w:rPr>
          <w:b w:val="0"/>
          <w:color w:val="000000"/>
          <w:kern w:val="0"/>
          <w:sz w:val="24"/>
          <w:szCs w:val="24"/>
          <w:lang w:bidi="uk-UA"/>
        </w:rPr>
        <w:t xml:space="preserve"> характеристик</w:t>
      </w:r>
      <w:r w:rsidRPr="006A1E89">
        <w:rPr>
          <w:b w:val="0"/>
          <w:color w:val="000000"/>
          <w:kern w:val="0"/>
          <w:sz w:val="24"/>
          <w:szCs w:val="24"/>
          <w:lang w:bidi="uk-UA"/>
        </w:rPr>
        <w:t>и</w:t>
      </w:r>
      <w:r w:rsidR="00DE2E4F" w:rsidRPr="006A1E89">
        <w:rPr>
          <w:b w:val="0"/>
          <w:color w:val="000000"/>
          <w:kern w:val="0"/>
          <w:sz w:val="24"/>
          <w:szCs w:val="24"/>
          <w:lang w:bidi="uk-UA"/>
        </w:rPr>
        <w:t xml:space="preserve"> закупівлі,</w:t>
      </w:r>
    </w:p>
    <w:p w:rsidR="0073120F" w:rsidRPr="006A1E89" w:rsidRDefault="00DE2E4F" w:rsidP="00634AAE">
      <w:pPr>
        <w:pStyle w:val="1"/>
        <w:shd w:val="clear" w:color="auto" w:fill="FFFFFF"/>
        <w:spacing w:before="0" w:beforeAutospacing="0" w:after="0" w:afterAutospacing="0"/>
        <w:jc w:val="center"/>
        <w:textAlignment w:val="baseline"/>
        <w:rPr>
          <w:b w:val="0"/>
          <w:color w:val="000000"/>
          <w:kern w:val="0"/>
          <w:sz w:val="24"/>
          <w:szCs w:val="24"/>
          <w:lang w:bidi="uk-UA"/>
        </w:rPr>
      </w:pPr>
      <w:r w:rsidRPr="006A1E89">
        <w:rPr>
          <w:b w:val="0"/>
          <w:color w:val="000000"/>
          <w:kern w:val="0"/>
          <w:sz w:val="24"/>
          <w:szCs w:val="24"/>
          <w:lang w:bidi="uk-UA"/>
        </w:rPr>
        <w:t xml:space="preserve"> розміру бюджетного призначення</w:t>
      </w:r>
      <w:r w:rsidR="00E71036" w:rsidRPr="006A1E89">
        <w:rPr>
          <w:b w:val="0"/>
          <w:color w:val="000000"/>
          <w:kern w:val="0"/>
          <w:sz w:val="24"/>
          <w:szCs w:val="24"/>
          <w:lang w:bidi="uk-UA"/>
        </w:rPr>
        <w:t xml:space="preserve"> та</w:t>
      </w:r>
      <w:r w:rsidRPr="006A1E89">
        <w:rPr>
          <w:b w:val="0"/>
          <w:color w:val="000000"/>
          <w:kern w:val="0"/>
          <w:sz w:val="24"/>
          <w:szCs w:val="24"/>
          <w:lang w:bidi="uk-UA"/>
        </w:rPr>
        <w:t xml:space="preserve"> очікуваної</w:t>
      </w:r>
      <w:r w:rsidR="00EF4E88" w:rsidRPr="006A1E89">
        <w:rPr>
          <w:b w:val="0"/>
          <w:color w:val="000000"/>
          <w:kern w:val="0"/>
          <w:sz w:val="24"/>
          <w:szCs w:val="24"/>
          <w:lang w:bidi="uk-UA"/>
        </w:rPr>
        <w:t xml:space="preserve"> </w:t>
      </w:r>
      <w:r w:rsidRPr="006A1E89">
        <w:rPr>
          <w:b w:val="0"/>
          <w:color w:val="000000"/>
          <w:kern w:val="0"/>
          <w:sz w:val="24"/>
          <w:szCs w:val="24"/>
          <w:lang w:bidi="uk-UA"/>
        </w:rPr>
        <w:t xml:space="preserve">вартості предмета закупівлі: </w:t>
      </w:r>
    </w:p>
    <w:p w:rsidR="009B37AA" w:rsidRDefault="009B37AA" w:rsidP="00634AAE">
      <w:pPr>
        <w:pStyle w:val="search-previewtext"/>
        <w:spacing w:before="0" w:beforeAutospacing="0" w:after="0" w:afterAutospacing="0"/>
        <w:ind w:right="120"/>
        <w:jc w:val="center"/>
        <w:rPr>
          <w:b/>
        </w:rPr>
      </w:pPr>
      <w:r>
        <w:rPr>
          <w:b/>
        </w:rPr>
        <w:t>«</w:t>
      </w:r>
      <w:r w:rsidR="001F4405" w:rsidRPr="001F4405">
        <w:rPr>
          <w:rFonts w:eastAsia="Calibri"/>
          <w:b/>
          <w:color w:val="000000"/>
          <w:lang w:val="uk-UA" w:eastAsia="en-US"/>
        </w:rPr>
        <w:t>Комп’ютерного обладнання</w:t>
      </w:r>
      <w:r>
        <w:rPr>
          <w:b/>
        </w:rPr>
        <w:t>»</w:t>
      </w:r>
    </w:p>
    <w:p w:rsidR="000D4F55" w:rsidRPr="006A1E89" w:rsidRDefault="000D4F55" w:rsidP="00634AAE">
      <w:pPr>
        <w:pStyle w:val="11"/>
        <w:shd w:val="clear" w:color="auto" w:fill="auto"/>
        <w:jc w:val="both"/>
        <w:rPr>
          <w:bCs/>
          <w:sz w:val="24"/>
          <w:szCs w:val="24"/>
        </w:rPr>
      </w:pPr>
    </w:p>
    <w:p w:rsidR="00653211" w:rsidRPr="006A1E89" w:rsidRDefault="00DE2E4F" w:rsidP="00634AAE">
      <w:pPr>
        <w:pStyle w:val="11"/>
        <w:shd w:val="clear" w:color="auto" w:fill="auto"/>
        <w:jc w:val="both"/>
        <w:rPr>
          <w:sz w:val="24"/>
          <w:szCs w:val="24"/>
        </w:rPr>
      </w:pPr>
      <w:r w:rsidRPr="006A1E89">
        <w:rPr>
          <w:bCs/>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6A1E89">
        <w:rPr>
          <w:sz w:val="24"/>
          <w:szCs w:val="24"/>
        </w:rPr>
        <w:t xml:space="preserve">найменування замовника: </w:t>
      </w:r>
      <w:r w:rsidR="00EF4E88" w:rsidRPr="006A1E89">
        <w:rPr>
          <w:b/>
          <w:sz w:val="24"/>
          <w:szCs w:val="24"/>
        </w:rPr>
        <w:t>Кіровоградський науково-дослідний експертно-криміналістичний центр МВС України</w:t>
      </w:r>
    </w:p>
    <w:p w:rsidR="006A1E89" w:rsidRDefault="006A1E89" w:rsidP="00634AAE">
      <w:pPr>
        <w:pStyle w:val="11"/>
        <w:shd w:val="clear" w:color="auto" w:fill="auto"/>
        <w:jc w:val="both"/>
        <w:rPr>
          <w:sz w:val="24"/>
          <w:szCs w:val="24"/>
        </w:rPr>
      </w:pPr>
    </w:p>
    <w:p w:rsidR="00683B9D" w:rsidRPr="006A1E89" w:rsidRDefault="00DE2E4F" w:rsidP="00634AAE">
      <w:pPr>
        <w:pStyle w:val="11"/>
        <w:shd w:val="clear" w:color="auto" w:fill="auto"/>
        <w:jc w:val="both"/>
        <w:rPr>
          <w:sz w:val="24"/>
          <w:szCs w:val="24"/>
        </w:rPr>
      </w:pPr>
      <w:r w:rsidRPr="006A1E89">
        <w:rPr>
          <w:sz w:val="24"/>
          <w:szCs w:val="24"/>
        </w:rPr>
        <w:t xml:space="preserve">місцезнаходження замовника: </w:t>
      </w:r>
      <w:r w:rsidR="00EF4E88" w:rsidRPr="006A1E89">
        <w:rPr>
          <w:b/>
          <w:sz w:val="24"/>
          <w:szCs w:val="24"/>
        </w:rPr>
        <w:t>25030</w:t>
      </w:r>
      <w:r w:rsidRPr="006A1E89">
        <w:rPr>
          <w:b/>
          <w:sz w:val="24"/>
          <w:szCs w:val="24"/>
        </w:rPr>
        <w:t xml:space="preserve">, Україна, </w:t>
      </w:r>
      <w:r w:rsidR="00EF4E88" w:rsidRPr="006A1E89">
        <w:rPr>
          <w:b/>
          <w:sz w:val="24"/>
          <w:szCs w:val="24"/>
        </w:rPr>
        <w:t xml:space="preserve">Кіровоградська </w:t>
      </w:r>
      <w:r w:rsidRPr="006A1E89">
        <w:rPr>
          <w:b/>
          <w:sz w:val="24"/>
          <w:szCs w:val="24"/>
        </w:rPr>
        <w:t xml:space="preserve">обл., м. </w:t>
      </w:r>
      <w:r w:rsidR="00EF4E88" w:rsidRPr="006A1E89">
        <w:rPr>
          <w:b/>
          <w:sz w:val="24"/>
          <w:szCs w:val="24"/>
        </w:rPr>
        <w:t>Кропивницький</w:t>
      </w:r>
      <w:r w:rsidRPr="006A1E89">
        <w:rPr>
          <w:b/>
          <w:sz w:val="24"/>
          <w:szCs w:val="24"/>
        </w:rPr>
        <w:t xml:space="preserve">, </w:t>
      </w:r>
      <w:r w:rsidR="00E71036" w:rsidRPr="006A1E89">
        <w:rPr>
          <w:b/>
          <w:sz w:val="24"/>
          <w:szCs w:val="24"/>
        </w:rPr>
        <w:t xml:space="preserve">                  </w:t>
      </w:r>
      <w:r w:rsidRPr="006A1E89">
        <w:rPr>
          <w:b/>
          <w:sz w:val="24"/>
          <w:szCs w:val="24"/>
        </w:rPr>
        <w:t xml:space="preserve">вул. </w:t>
      </w:r>
      <w:r w:rsidR="00EF4E88" w:rsidRPr="006A1E89">
        <w:rPr>
          <w:b/>
          <w:sz w:val="24"/>
          <w:szCs w:val="24"/>
        </w:rPr>
        <w:t>Вокзальна</w:t>
      </w:r>
      <w:r w:rsidRPr="006A1E89">
        <w:rPr>
          <w:b/>
          <w:sz w:val="24"/>
          <w:szCs w:val="24"/>
        </w:rPr>
        <w:t xml:space="preserve">, буд. </w:t>
      </w:r>
      <w:r w:rsidR="00683B9D" w:rsidRPr="006A1E89">
        <w:rPr>
          <w:b/>
          <w:sz w:val="24"/>
          <w:szCs w:val="24"/>
        </w:rPr>
        <w:t>58</w:t>
      </w:r>
    </w:p>
    <w:p w:rsidR="006A1E89" w:rsidRDefault="006A1E89" w:rsidP="00634AAE">
      <w:pPr>
        <w:pStyle w:val="11"/>
        <w:shd w:val="clear" w:color="auto" w:fill="auto"/>
        <w:jc w:val="both"/>
        <w:rPr>
          <w:sz w:val="24"/>
          <w:szCs w:val="24"/>
        </w:rPr>
      </w:pPr>
    </w:p>
    <w:p w:rsidR="00653211" w:rsidRPr="006A1E89" w:rsidRDefault="00DE2E4F" w:rsidP="00634AAE">
      <w:pPr>
        <w:pStyle w:val="11"/>
        <w:shd w:val="clear" w:color="auto" w:fill="auto"/>
        <w:jc w:val="both"/>
        <w:rPr>
          <w:sz w:val="24"/>
          <w:szCs w:val="24"/>
        </w:rPr>
      </w:pPr>
      <w:r w:rsidRPr="006A1E89">
        <w:rPr>
          <w:sz w:val="24"/>
          <w:szCs w:val="24"/>
        </w:rPr>
        <w:t xml:space="preserve">ідентифікаційний код </w:t>
      </w:r>
      <w:r w:rsidR="00683B9D" w:rsidRPr="006A1E89">
        <w:rPr>
          <w:sz w:val="24"/>
          <w:szCs w:val="24"/>
        </w:rPr>
        <w:t>ЄДРПОУ</w:t>
      </w:r>
      <w:r w:rsidRPr="006A1E89">
        <w:rPr>
          <w:sz w:val="24"/>
          <w:szCs w:val="24"/>
        </w:rPr>
        <w:t xml:space="preserve">: </w:t>
      </w:r>
      <w:r w:rsidR="00683B9D" w:rsidRPr="006A1E89">
        <w:rPr>
          <w:b/>
          <w:sz w:val="24"/>
          <w:szCs w:val="24"/>
        </w:rPr>
        <w:t>25575003</w:t>
      </w:r>
    </w:p>
    <w:p w:rsidR="006A1E89" w:rsidRDefault="006A1E89" w:rsidP="00634AAE">
      <w:pPr>
        <w:pStyle w:val="a6"/>
        <w:shd w:val="clear" w:color="auto" w:fill="FFFFFF"/>
        <w:spacing w:before="0" w:beforeAutospacing="0" w:after="0" w:afterAutospacing="0"/>
        <w:jc w:val="both"/>
      </w:pPr>
    </w:p>
    <w:p w:rsidR="00683B9D" w:rsidRPr="006A1E89" w:rsidRDefault="00DE2E4F" w:rsidP="00634AAE">
      <w:pPr>
        <w:pStyle w:val="a6"/>
        <w:shd w:val="clear" w:color="auto" w:fill="FFFFFF"/>
        <w:spacing w:before="0" w:beforeAutospacing="0" w:after="0" w:afterAutospacing="0"/>
        <w:jc w:val="both"/>
        <w:rPr>
          <w:b/>
          <w:bCs/>
        </w:rPr>
      </w:pPr>
      <w:r w:rsidRPr="006A1E89">
        <w:t xml:space="preserve">категорія замовника: </w:t>
      </w:r>
      <w:r w:rsidR="00683B9D" w:rsidRPr="006A1E89">
        <w:rPr>
          <w:b/>
          <w:bCs/>
        </w:rPr>
        <w:t>юридична особа, яка забезпечує потреби держави або територіальної громади</w:t>
      </w:r>
    </w:p>
    <w:p w:rsidR="006A1E89" w:rsidRDefault="006A1E89" w:rsidP="00634AAE">
      <w:pPr>
        <w:pStyle w:val="1"/>
        <w:shd w:val="clear" w:color="auto" w:fill="FFFFFF"/>
        <w:spacing w:before="0" w:beforeAutospacing="0" w:after="0" w:afterAutospacing="0"/>
        <w:jc w:val="both"/>
        <w:textAlignment w:val="baseline"/>
        <w:rPr>
          <w:b w:val="0"/>
          <w:bCs w:val="0"/>
          <w:color w:val="000000"/>
          <w:kern w:val="0"/>
          <w:sz w:val="24"/>
          <w:szCs w:val="24"/>
          <w:lang w:bidi="uk-UA"/>
        </w:rPr>
      </w:pPr>
    </w:p>
    <w:p w:rsidR="00653211" w:rsidRPr="009B37AA" w:rsidRDefault="00DE2E4F" w:rsidP="00634AAE">
      <w:pPr>
        <w:jc w:val="both"/>
        <w:rPr>
          <w:rFonts w:ascii="Times New Roman" w:eastAsia="Times New Roman" w:hAnsi="Times New Roman" w:cs="Times New Roman"/>
        </w:rPr>
      </w:pPr>
      <w:r w:rsidRPr="009B37AA">
        <w:rPr>
          <w:rFonts w:ascii="Times New Roman" w:eastAsia="Times New Roman" w:hAnsi="Times New Roman" w:cs="Times New Roman"/>
          <w:b/>
          <w:bCs/>
        </w:rPr>
        <w:t>Назва предмета закупівлі</w:t>
      </w:r>
      <w:r w:rsidRPr="009B37AA">
        <w:rPr>
          <w:rFonts w:ascii="Times New Roman" w:eastAsia="Times New Roman" w:hAnsi="Times New Roman" w:cs="Times New Roman"/>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73120F" w:rsidRPr="009B37AA">
        <w:rPr>
          <w:rFonts w:ascii="Times New Roman" w:eastAsia="Times New Roman" w:hAnsi="Times New Roman" w:cs="Times New Roman"/>
        </w:rPr>
        <w:t>«</w:t>
      </w:r>
      <w:r w:rsidR="00EE4417" w:rsidRPr="001F4405">
        <w:rPr>
          <w:rFonts w:ascii="Times New Roman" w:eastAsia="Times New Roman" w:hAnsi="Times New Roman" w:cs="Times New Roman"/>
          <w:b/>
          <w:bCs/>
        </w:rPr>
        <w:t>Комп’ютерне обладнання</w:t>
      </w:r>
      <w:r w:rsidR="008A4A7F" w:rsidRPr="009B37AA">
        <w:rPr>
          <w:rFonts w:ascii="Times New Roman" w:eastAsia="Times New Roman" w:hAnsi="Times New Roman" w:cs="Times New Roman"/>
        </w:rPr>
        <w:t>»</w:t>
      </w:r>
      <w:r w:rsidRPr="009B37AA">
        <w:rPr>
          <w:rFonts w:ascii="Times New Roman" w:eastAsia="Times New Roman" w:hAnsi="Times New Roman" w:cs="Times New Roman"/>
        </w:rPr>
        <w:t>, згідно з кодом ДК</w:t>
      </w:r>
      <w:r w:rsidR="0073120F" w:rsidRPr="009B37AA">
        <w:rPr>
          <w:rFonts w:ascii="Times New Roman" w:eastAsia="Times New Roman" w:hAnsi="Times New Roman" w:cs="Times New Roman"/>
        </w:rPr>
        <w:t xml:space="preserve"> </w:t>
      </w:r>
      <w:r w:rsidRPr="009B37AA">
        <w:rPr>
          <w:rFonts w:ascii="Times New Roman" w:eastAsia="Times New Roman" w:hAnsi="Times New Roman" w:cs="Times New Roman"/>
        </w:rPr>
        <w:t>021:2015-</w:t>
      </w:r>
      <w:r w:rsidR="001F4405">
        <w:rPr>
          <w:rFonts w:ascii="Times New Roman" w:eastAsia="Times New Roman" w:hAnsi="Times New Roman" w:cs="Times New Roman"/>
        </w:rPr>
        <w:t xml:space="preserve"> </w:t>
      </w:r>
      <w:r w:rsidR="001F4405" w:rsidRPr="001F4405">
        <w:rPr>
          <w:rFonts w:ascii="Times New Roman" w:eastAsia="Times New Roman" w:hAnsi="Times New Roman" w:cs="Times New Roman"/>
          <w:b/>
          <w:bCs/>
        </w:rPr>
        <w:t>30230000-0 — Комп’ютерне обладнання</w:t>
      </w:r>
      <w:r w:rsidR="001F4405">
        <w:rPr>
          <w:rFonts w:ascii="Times New Roman" w:eastAsia="Times New Roman" w:hAnsi="Times New Roman" w:cs="Times New Roman"/>
          <w:b/>
          <w:bCs/>
        </w:rPr>
        <w:t>.</w:t>
      </w:r>
    </w:p>
    <w:p w:rsidR="006A1E89" w:rsidRDefault="006A1E89" w:rsidP="00634AAE">
      <w:pPr>
        <w:pStyle w:val="11"/>
        <w:shd w:val="clear" w:color="auto" w:fill="auto"/>
        <w:jc w:val="both"/>
        <w:rPr>
          <w:b/>
          <w:bCs/>
          <w:sz w:val="24"/>
          <w:szCs w:val="24"/>
        </w:rPr>
      </w:pPr>
    </w:p>
    <w:p w:rsidR="008A4A7F" w:rsidRPr="006A1E89" w:rsidRDefault="00DE2E4F" w:rsidP="00634AAE">
      <w:pPr>
        <w:pStyle w:val="11"/>
        <w:shd w:val="clear" w:color="auto" w:fill="auto"/>
        <w:jc w:val="both"/>
        <w:rPr>
          <w:b/>
          <w:bCs/>
          <w:sz w:val="24"/>
          <w:szCs w:val="24"/>
        </w:rPr>
      </w:pPr>
      <w:r w:rsidRPr="006A1E89">
        <w:rPr>
          <w:b/>
          <w:bCs/>
          <w:sz w:val="24"/>
          <w:szCs w:val="24"/>
        </w:rPr>
        <w:t xml:space="preserve">Вид та ідентифікатор процедури закупівлі: </w:t>
      </w:r>
      <w:r w:rsidR="00DF2884" w:rsidRPr="006A1E89">
        <w:rPr>
          <w:sz w:val="24"/>
          <w:szCs w:val="24"/>
        </w:rPr>
        <w:t>в</w:t>
      </w:r>
      <w:r w:rsidR="0010648D" w:rsidRPr="006A1E89">
        <w:rPr>
          <w:sz w:val="24"/>
          <w:szCs w:val="24"/>
        </w:rPr>
        <w:t>ідкриті торги з особливостями,</w:t>
      </w:r>
      <w:r w:rsidR="000D4F55" w:rsidRPr="006A1E89">
        <w:rPr>
          <w:b/>
          <w:bCs/>
          <w:color w:val="auto"/>
          <w:kern w:val="36"/>
          <w:sz w:val="24"/>
          <w:szCs w:val="24"/>
          <w:lang w:bidi="ar-SA"/>
        </w:rPr>
        <w:t>UA-202</w:t>
      </w:r>
      <w:r w:rsidR="00260D10">
        <w:rPr>
          <w:b/>
          <w:bCs/>
          <w:color w:val="auto"/>
          <w:kern w:val="36"/>
          <w:sz w:val="24"/>
          <w:szCs w:val="24"/>
          <w:lang w:bidi="ar-SA"/>
        </w:rPr>
        <w:t>5</w:t>
      </w:r>
      <w:r w:rsidR="000D4F55" w:rsidRPr="006A1E89">
        <w:rPr>
          <w:b/>
          <w:bCs/>
          <w:color w:val="auto"/>
          <w:kern w:val="36"/>
          <w:sz w:val="24"/>
          <w:szCs w:val="24"/>
          <w:lang w:bidi="ar-SA"/>
        </w:rPr>
        <w:t>-</w:t>
      </w:r>
      <w:r w:rsidR="00260D10">
        <w:rPr>
          <w:b/>
          <w:bCs/>
          <w:color w:val="auto"/>
          <w:kern w:val="36"/>
          <w:sz w:val="24"/>
          <w:szCs w:val="24"/>
          <w:lang w:bidi="ar-SA"/>
        </w:rPr>
        <w:t>09</w:t>
      </w:r>
      <w:r w:rsidR="000D4F55" w:rsidRPr="006A1E89">
        <w:rPr>
          <w:b/>
          <w:bCs/>
          <w:color w:val="auto"/>
          <w:kern w:val="36"/>
          <w:sz w:val="24"/>
          <w:szCs w:val="24"/>
          <w:lang w:bidi="ar-SA"/>
        </w:rPr>
        <w:t>-</w:t>
      </w:r>
      <w:r w:rsidR="00260D10">
        <w:rPr>
          <w:b/>
          <w:bCs/>
          <w:color w:val="auto"/>
          <w:kern w:val="36"/>
          <w:sz w:val="24"/>
          <w:szCs w:val="24"/>
          <w:lang w:bidi="ar-SA"/>
        </w:rPr>
        <w:t>24</w:t>
      </w:r>
      <w:r w:rsidR="000D4F55" w:rsidRPr="006A1E89">
        <w:rPr>
          <w:b/>
          <w:bCs/>
          <w:color w:val="auto"/>
          <w:kern w:val="36"/>
          <w:sz w:val="24"/>
          <w:szCs w:val="24"/>
          <w:lang w:bidi="ar-SA"/>
        </w:rPr>
        <w:t>-01</w:t>
      </w:r>
      <w:r w:rsidR="00260D10">
        <w:rPr>
          <w:b/>
          <w:bCs/>
          <w:color w:val="auto"/>
          <w:kern w:val="36"/>
          <w:sz w:val="24"/>
          <w:szCs w:val="24"/>
          <w:lang w:bidi="ar-SA"/>
        </w:rPr>
        <w:t>4477</w:t>
      </w:r>
      <w:r w:rsidR="000D4F55" w:rsidRPr="006A1E89">
        <w:rPr>
          <w:b/>
          <w:bCs/>
          <w:color w:val="auto"/>
          <w:kern w:val="36"/>
          <w:sz w:val="24"/>
          <w:szCs w:val="24"/>
          <w:lang w:bidi="ar-SA"/>
        </w:rPr>
        <w:t>-a</w:t>
      </w:r>
    </w:p>
    <w:p w:rsidR="006A1E89" w:rsidRDefault="006A1E89" w:rsidP="00634AAE">
      <w:pPr>
        <w:pStyle w:val="11"/>
        <w:shd w:val="clear" w:color="auto" w:fill="auto"/>
        <w:jc w:val="both"/>
        <w:rPr>
          <w:b/>
          <w:bCs/>
          <w:sz w:val="24"/>
          <w:szCs w:val="24"/>
        </w:rPr>
      </w:pPr>
    </w:p>
    <w:p w:rsidR="00653211" w:rsidRPr="006A1E89" w:rsidRDefault="00DE2E4F" w:rsidP="00634AAE">
      <w:pPr>
        <w:pStyle w:val="11"/>
        <w:shd w:val="clear" w:color="auto" w:fill="auto"/>
        <w:jc w:val="both"/>
        <w:rPr>
          <w:sz w:val="24"/>
          <w:szCs w:val="24"/>
        </w:rPr>
      </w:pPr>
      <w:r w:rsidRPr="006A1E89">
        <w:rPr>
          <w:b/>
          <w:bCs/>
          <w:sz w:val="24"/>
          <w:szCs w:val="24"/>
        </w:rPr>
        <w:t xml:space="preserve">Обсяг закупівлі: </w:t>
      </w:r>
      <w:r w:rsidR="00260D10">
        <w:rPr>
          <w:sz w:val="24"/>
          <w:szCs w:val="24"/>
        </w:rPr>
        <w:t>23</w:t>
      </w:r>
      <w:r w:rsidRPr="006A1E89">
        <w:rPr>
          <w:sz w:val="24"/>
          <w:szCs w:val="24"/>
        </w:rPr>
        <w:t xml:space="preserve"> </w:t>
      </w:r>
      <w:r w:rsidR="000D4F55" w:rsidRPr="006A1E89">
        <w:rPr>
          <w:sz w:val="24"/>
          <w:szCs w:val="24"/>
        </w:rPr>
        <w:t>штук</w:t>
      </w:r>
      <w:r w:rsidR="00634AAE">
        <w:rPr>
          <w:sz w:val="24"/>
          <w:szCs w:val="24"/>
        </w:rPr>
        <w:t>и</w:t>
      </w:r>
      <w:bookmarkStart w:id="0" w:name="_GoBack"/>
      <w:bookmarkEnd w:id="0"/>
    </w:p>
    <w:p w:rsidR="006A1E89" w:rsidRDefault="006A1E89" w:rsidP="00634AAE">
      <w:pPr>
        <w:pStyle w:val="11"/>
        <w:shd w:val="clear" w:color="auto" w:fill="auto"/>
        <w:jc w:val="both"/>
        <w:rPr>
          <w:b/>
          <w:bCs/>
          <w:sz w:val="24"/>
          <w:szCs w:val="24"/>
        </w:rPr>
      </w:pPr>
    </w:p>
    <w:p w:rsidR="00653211" w:rsidRPr="006A1E89" w:rsidRDefault="00DE2E4F" w:rsidP="00634AAE">
      <w:pPr>
        <w:pStyle w:val="11"/>
        <w:shd w:val="clear" w:color="auto" w:fill="auto"/>
        <w:jc w:val="both"/>
        <w:rPr>
          <w:sz w:val="24"/>
          <w:szCs w:val="24"/>
        </w:rPr>
      </w:pPr>
      <w:r w:rsidRPr="006A1E89">
        <w:rPr>
          <w:b/>
          <w:bCs/>
          <w:sz w:val="24"/>
          <w:szCs w:val="24"/>
        </w:rPr>
        <w:t xml:space="preserve">Очікувана вартість: </w:t>
      </w:r>
      <w:r w:rsidR="001F4405">
        <w:rPr>
          <w:sz w:val="24"/>
          <w:szCs w:val="24"/>
        </w:rPr>
        <w:t>84 </w:t>
      </w:r>
      <w:r w:rsidR="00260D10">
        <w:rPr>
          <w:sz w:val="24"/>
          <w:szCs w:val="24"/>
        </w:rPr>
        <w:t>400</w:t>
      </w:r>
      <w:r w:rsidR="001F4405">
        <w:rPr>
          <w:sz w:val="24"/>
          <w:szCs w:val="24"/>
        </w:rPr>
        <w:t>,00</w:t>
      </w:r>
      <w:r w:rsidRPr="006A1E89">
        <w:rPr>
          <w:sz w:val="24"/>
          <w:szCs w:val="24"/>
        </w:rPr>
        <w:t xml:space="preserve"> грн. з ПДВ</w:t>
      </w:r>
    </w:p>
    <w:p w:rsidR="006A1E89" w:rsidRDefault="006A1E89" w:rsidP="00634AAE">
      <w:pPr>
        <w:pStyle w:val="11"/>
        <w:shd w:val="clear" w:color="auto" w:fill="auto"/>
        <w:tabs>
          <w:tab w:val="left" w:pos="3782"/>
        </w:tabs>
        <w:jc w:val="both"/>
        <w:rPr>
          <w:b/>
          <w:bCs/>
          <w:sz w:val="24"/>
          <w:szCs w:val="24"/>
        </w:rPr>
      </w:pPr>
    </w:p>
    <w:p w:rsidR="00653211" w:rsidRPr="006A1E89" w:rsidRDefault="00DE2E4F" w:rsidP="00634AAE">
      <w:pPr>
        <w:pStyle w:val="11"/>
        <w:shd w:val="clear" w:color="auto" w:fill="auto"/>
        <w:tabs>
          <w:tab w:val="left" w:pos="3782"/>
        </w:tabs>
        <w:jc w:val="both"/>
        <w:rPr>
          <w:sz w:val="24"/>
          <w:szCs w:val="24"/>
        </w:rPr>
      </w:pPr>
      <w:r w:rsidRPr="006A1E89">
        <w:rPr>
          <w:b/>
          <w:bCs/>
          <w:sz w:val="24"/>
          <w:szCs w:val="24"/>
        </w:rPr>
        <w:t xml:space="preserve">Обґрунтування очікуваної вартості предмета закупівлі: </w:t>
      </w:r>
      <w:r w:rsidRPr="006A1E89">
        <w:rPr>
          <w:sz w:val="24"/>
          <w:szCs w:val="24"/>
        </w:rPr>
        <w:t xml:space="preserve">Визначення очікуваної вартості предмета закупівлі </w:t>
      </w:r>
      <w:r w:rsidR="003177C4" w:rsidRPr="006A1E89">
        <w:rPr>
          <w:sz w:val="24"/>
          <w:szCs w:val="24"/>
        </w:rPr>
        <w:t>здійснено</w:t>
      </w:r>
      <w:r w:rsidRPr="006A1E89">
        <w:rPr>
          <w:sz w:val="24"/>
          <w:szCs w:val="24"/>
        </w:rPr>
        <w:t xml:space="preserve"> шляхом отримання від потенційних постачальників комерційних пропозицій</w:t>
      </w:r>
      <w:r w:rsidR="003177C4" w:rsidRPr="006A1E89">
        <w:rPr>
          <w:sz w:val="24"/>
          <w:szCs w:val="24"/>
        </w:rPr>
        <w:t>,</w:t>
      </w:r>
      <w:r w:rsidRPr="006A1E89">
        <w:rPr>
          <w:sz w:val="24"/>
          <w:szCs w:val="24"/>
        </w:rPr>
        <w:t xml:space="preserve"> з урахуванням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w:t>
      </w:r>
      <w:r w:rsidR="0086171C" w:rsidRPr="006A1E89">
        <w:rPr>
          <w:sz w:val="24"/>
          <w:szCs w:val="24"/>
        </w:rPr>
        <w:t xml:space="preserve"> </w:t>
      </w:r>
      <w:r w:rsidRPr="006A1E89">
        <w:rPr>
          <w:sz w:val="24"/>
          <w:szCs w:val="24"/>
        </w:rPr>
        <w:t>№ 275 «Про затвердження примірної методики визначення</w:t>
      </w:r>
    </w:p>
    <w:p w:rsidR="00653211" w:rsidRPr="006A1E89" w:rsidRDefault="00DE2E4F" w:rsidP="00634AAE">
      <w:pPr>
        <w:pStyle w:val="11"/>
        <w:shd w:val="clear" w:color="auto" w:fill="auto"/>
        <w:jc w:val="both"/>
        <w:rPr>
          <w:sz w:val="24"/>
          <w:szCs w:val="24"/>
        </w:rPr>
      </w:pPr>
      <w:r w:rsidRPr="006A1E89">
        <w:rPr>
          <w:sz w:val="24"/>
          <w:szCs w:val="24"/>
        </w:rPr>
        <w:t>очікуваної вартості предмета закупівлі» із змінами)</w:t>
      </w:r>
      <w:r w:rsidR="00FB0710" w:rsidRPr="006A1E89">
        <w:rPr>
          <w:sz w:val="24"/>
          <w:szCs w:val="24"/>
        </w:rPr>
        <w:t>.</w:t>
      </w:r>
    </w:p>
    <w:p w:rsidR="006A1E89" w:rsidRDefault="006A1E89" w:rsidP="00634AAE">
      <w:pPr>
        <w:pStyle w:val="11"/>
        <w:shd w:val="clear" w:color="auto" w:fill="auto"/>
        <w:jc w:val="both"/>
        <w:rPr>
          <w:b/>
          <w:bCs/>
          <w:sz w:val="24"/>
          <w:szCs w:val="24"/>
        </w:rPr>
      </w:pPr>
    </w:p>
    <w:p w:rsidR="00653211" w:rsidRPr="006A1E89" w:rsidRDefault="00DE2E4F" w:rsidP="00634AAE">
      <w:pPr>
        <w:pStyle w:val="11"/>
        <w:shd w:val="clear" w:color="auto" w:fill="auto"/>
        <w:jc w:val="both"/>
        <w:rPr>
          <w:color w:val="auto"/>
          <w:sz w:val="24"/>
          <w:szCs w:val="24"/>
        </w:rPr>
      </w:pPr>
      <w:r w:rsidRPr="006A1E89">
        <w:rPr>
          <w:b/>
          <w:bCs/>
          <w:sz w:val="24"/>
          <w:szCs w:val="24"/>
        </w:rPr>
        <w:t xml:space="preserve">Обґрунтування розміру бюджетного призначення: </w:t>
      </w:r>
      <w:r w:rsidRPr="006A1E89">
        <w:rPr>
          <w:sz w:val="24"/>
          <w:szCs w:val="24"/>
        </w:rPr>
        <w:t xml:space="preserve">Розмір бюджетного призначення сформований з урахуванням </w:t>
      </w:r>
      <w:r w:rsidR="0086171C" w:rsidRPr="006A1E89">
        <w:rPr>
          <w:sz w:val="24"/>
          <w:szCs w:val="24"/>
        </w:rPr>
        <w:t>очікуваної вартості предмету закупівлі</w:t>
      </w:r>
      <w:r w:rsidR="00BE44F9" w:rsidRPr="006A1E89">
        <w:rPr>
          <w:sz w:val="24"/>
          <w:szCs w:val="24"/>
        </w:rPr>
        <w:t xml:space="preserve">, </w:t>
      </w:r>
      <w:r w:rsidRPr="006A1E89">
        <w:rPr>
          <w:sz w:val="24"/>
          <w:szCs w:val="24"/>
        </w:rPr>
        <w:t xml:space="preserve">за рахунок коштів </w:t>
      </w:r>
      <w:r w:rsidR="005F1454" w:rsidRPr="006A1E89">
        <w:rPr>
          <w:sz w:val="24"/>
          <w:szCs w:val="24"/>
        </w:rPr>
        <w:t>державного бюджету</w:t>
      </w:r>
      <w:r w:rsidR="000D4F55" w:rsidRPr="006A1E89">
        <w:rPr>
          <w:sz w:val="24"/>
          <w:szCs w:val="24"/>
        </w:rPr>
        <w:t xml:space="preserve"> (субвенція)</w:t>
      </w:r>
      <w:r w:rsidRPr="006A1E89">
        <w:rPr>
          <w:sz w:val="24"/>
          <w:szCs w:val="24"/>
        </w:rPr>
        <w:t>.</w:t>
      </w:r>
      <w:r w:rsidR="000D4F55" w:rsidRPr="006A1E89">
        <w:rPr>
          <w:sz w:val="24"/>
          <w:szCs w:val="24"/>
        </w:rPr>
        <w:t xml:space="preserve"> </w:t>
      </w:r>
      <w:r w:rsidRPr="006A1E89">
        <w:rPr>
          <w:color w:val="auto"/>
          <w:sz w:val="24"/>
          <w:szCs w:val="24"/>
        </w:rPr>
        <w:t xml:space="preserve">Станом на </w:t>
      </w:r>
      <w:r w:rsidR="00260D10">
        <w:rPr>
          <w:color w:val="auto"/>
          <w:sz w:val="24"/>
          <w:szCs w:val="24"/>
        </w:rPr>
        <w:t>24</w:t>
      </w:r>
      <w:r w:rsidR="00FB0710" w:rsidRPr="006A1E89">
        <w:rPr>
          <w:color w:val="auto"/>
          <w:sz w:val="24"/>
          <w:szCs w:val="24"/>
        </w:rPr>
        <w:t>.</w:t>
      </w:r>
      <w:r w:rsidR="00260D10">
        <w:rPr>
          <w:color w:val="auto"/>
          <w:sz w:val="24"/>
          <w:szCs w:val="24"/>
        </w:rPr>
        <w:t>09</w:t>
      </w:r>
      <w:r w:rsidRPr="006A1E89">
        <w:rPr>
          <w:color w:val="auto"/>
          <w:sz w:val="24"/>
          <w:szCs w:val="24"/>
        </w:rPr>
        <w:t>.202</w:t>
      </w:r>
      <w:r w:rsidR="00260D10">
        <w:rPr>
          <w:color w:val="auto"/>
          <w:sz w:val="24"/>
          <w:szCs w:val="24"/>
        </w:rPr>
        <w:t>5</w:t>
      </w:r>
      <w:r w:rsidRPr="006A1E89">
        <w:rPr>
          <w:color w:val="auto"/>
          <w:sz w:val="24"/>
          <w:szCs w:val="24"/>
        </w:rPr>
        <w:t xml:space="preserve"> року прийнято рішення провести закупівлю за предметом </w:t>
      </w:r>
      <w:r w:rsidR="000D4F55" w:rsidRPr="006A1E89">
        <w:rPr>
          <w:sz w:val="24"/>
          <w:szCs w:val="24"/>
        </w:rPr>
        <w:t>«</w:t>
      </w:r>
      <w:r w:rsidR="001F4405" w:rsidRPr="001F4405">
        <w:rPr>
          <w:rFonts w:eastAsia="Calibri"/>
          <w:b/>
          <w:sz w:val="24"/>
          <w:szCs w:val="24"/>
          <w:lang w:eastAsia="en-US"/>
        </w:rPr>
        <w:t>Комп’ютерн</w:t>
      </w:r>
      <w:r w:rsidR="001F4405">
        <w:rPr>
          <w:rFonts w:eastAsia="Calibri"/>
          <w:b/>
          <w:sz w:val="24"/>
          <w:szCs w:val="24"/>
          <w:lang w:eastAsia="en-US"/>
        </w:rPr>
        <w:t>е</w:t>
      </w:r>
      <w:r w:rsidR="001F4405" w:rsidRPr="001F4405">
        <w:rPr>
          <w:rFonts w:eastAsia="Calibri"/>
          <w:b/>
          <w:sz w:val="24"/>
          <w:szCs w:val="24"/>
          <w:lang w:eastAsia="en-US"/>
        </w:rPr>
        <w:t xml:space="preserve"> обладнання</w:t>
      </w:r>
      <w:r w:rsidR="000D4F55" w:rsidRPr="006A1E89">
        <w:rPr>
          <w:sz w:val="24"/>
          <w:szCs w:val="24"/>
        </w:rPr>
        <w:t xml:space="preserve">» </w:t>
      </w:r>
      <w:r w:rsidRPr="006A1E89">
        <w:rPr>
          <w:color w:val="auto"/>
          <w:sz w:val="24"/>
          <w:szCs w:val="24"/>
        </w:rPr>
        <w:t>із застосуванням електронної системи закупівель за процедурою «відкриті торги</w:t>
      </w:r>
      <w:r w:rsidR="00FB0710" w:rsidRPr="006A1E89">
        <w:rPr>
          <w:color w:val="auto"/>
          <w:sz w:val="24"/>
          <w:szCs w:val="24"/>
        </w:rPr>
        <w:t xml:space="preserve"> з особливостями</w:t>
      </w:r>
      <w:r w:rsidRPr="006A1E89">
        <w:rPr>
          <w:color w:val="auto"/>
          <w:sz w:val="24"/>
          <w:szCs w:val="24"/>
        </w:rPr>
        <w:t>», визначеною Законом України «Про публічні закупівлі» з урахуванням вимог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p>
    <w:p w:rsidR="001F4405" w:rsidRDefault="001F4405" w:rsidP="00634AAE">
      <w:pPr>
        <w:ind w:firstLine="426"/>
        <w:jc w:val="center"/>
        <w:rPr>
          <w:rFonts w:ascii="Times New Roman" w:hAnsi="Times New Roman" w:cs="Times New Roman"/>
          <w:b/>
          <w:bCs/>
        </w:rPr>
      </w:pPr>
    </w:p>
    <w:p w:rsidR="00260D10" w:rsidRDefault="00260D10" w:rsidP="00634AAE">
      <w:pPr>
        <w:ind w:firstLine="426"/>
        <w:jc w:val="center"/>
        <w:rPr>
          <w:rFonts w:ascii="Times New Roman" w:hAnsi="Times New Roman" w:cs="Times New Roman"/>
          <w:b/>
          <w:bCs/>
        </w:rPr>
      </w:pPr>
    </w:p>
    <w:p w:rsidR="00742D23" w:rsidRPr="009B37AA" w:rsidRDefault="00DE2E4F" w:rsidP="00634AAE">
      <w:pPr>
        <w:ind w:firstLine="426"/>
        <w:jc w:val="center"/>
        <w:rPr>
          <w:rFonts w:ascii="Times New Roman" w:hAnsi="Times New Roman" w:cs="Times New Roman"/>
          <w:b/>
          <w:bCs/>
        </w:rPr>
      </w:pPr>
      <w:r w:rsidRPr="009B37AA">
        <w:rPr>
          <w:rFonts w:ascii="Times New Roman" w:hAnsi="Times New Roman" w:cs="Times New Roman"/>
          <w:b/>
          <w:bCs/>
        </w:rPr>
        <w:lastRenderedPageBreak/>
        <w:t>Обґрунтування технічних та якісних характеристик предмета закупівлі:</w:t>
      </w:r>
    </w:p>
    <w:tbl>
      <w:tblPr>
        <w:tblStyle w:val="ab"/>
        <w:tblW w:w="9781" w:type="dxa"/>
        <w:tblLook w:val="04A0" w:firstRow="1" w:lastRow="0" w:firstColumn="1" w:lastColumn="0" w:noHBand="0" w:noVBand="1"/>
      </w:tblPr>
      <w:tblGrid>
        <w:gridCol w:w="691"/>
        <w:gridCol w:w="13"/>
        <w:gridCol w:w="1843"/>
        <w:gridCol w:w="283"/>
        <w:gridCol w:w="461"/>
        <w:gridCol w:w="1099"/>
        <w:gridCol w:w="5391"/>
      </w:tblGrid>
      <w:tr w:rsidR="00634AAE" w:rsidRPr="009609C2" w:rsidTr="00634AAE">
        <w:tc>
          <w:tcPr>
            <w:tcW w:w="9781"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634AAE" w:rsidRPr="009609C2" w:rsidRDefault="00634AAE" w:rsidP="00634AAE">
            <w:pPr>
              <w:jc w:val="center"/>
              <w:rPr>
                <w:rFonts w:ascii="Times New Roman" w:hAnsi="Times New Roman"/>
                <w:b/>
                <w:bCs/>
                <w:sz w:val="24"/>
                <w:szCs w:val="24"/>
                <w:lang w:val="uk-UA"/>
              </w:rPr>
            </w:pPr>
            <w:r w:rsidRPr="009609C2">
              <w:rPr>
                <w:rFonts w:ascii="Times New Roman" w:hAnsi="Times New Roman"/>
                <w:b/>
                <w:bCs/>
                <w:sz w:val="24"/>
                <w:szCs w:val="24"/>
                <w:lang w:val="uk-UA"/>
              </w:rPr>
              <w:t>Монітор – 8 шт</w:t>
            </w:r>
            <w:r>
              <w:rPr>
                <w:rFonts w:ascii="Times New Roman" w:hAnsi="Times New Roman"/>
                <w:b/>
                <w:bCs/>
                <w:sz w:val="24"/>
                <w:szCs w:val="24"/>
                <w:lang w:val="uk-UA"/>
              </w:rPr>
              <w:t>.</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vAlign w:val="center"/>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з/п</w:t>
            </w:r>
          </w:p>
        </w:tc>
        <w:tc>
          <w:tcPr>
            <w:tcW w:w="3686" w:type="dxa"/>
            <w:gridSpan w:val="4"/>
            <w:tcBorders>
              <w:top w:val="single" w:sz="4" w:space="0" w:color="auto"/>
              <w:left w:val="single" w:sz="4" w:space="0" w:color="auto"/>
              <w:bottom w:val="single" w:sz="4" w:space="0" w:color="auto"/>
              <w:right w:val="single" w:sz="4" w:space="0" w:color="auto"/>
            </w:tcBorders>
            <w:vAlign w:val="center"/>
            <w:hideMark/>
          </w:tcPr>
          <w:p w:rsidR="00634AAE" w:rsidRPr="009609C2" w:rsidRDefault="00634AAE" w:rsidP="00634AAE">
            <w:pPr>
              <w:rPr>
                <w:rFonts w:ascii="Times New Roman" w:hAnsi="Times New Roman"/>
                <w:sz w:val="24"/>
                <w:szCs w:val="24"/>
                <w:lang w:val="uk-UA"/>
              </w:rPr>
            </w:pPr>
            <w:r w:rsidRPr="009609C2">
              <w:rPr>
                <w:rFonts w:ascii="Times New Roman" w:hAnsi="Times New Roman"/>
                <w:bCs/>
                <w:sz w:val="24"/>
                <w:szCs w:val="24"/>
                <w:lang w:val="uk-UA"/>
              </w:rPr>
              <w:t>Найменування вимоги</w:t>
            </w:r>
          </w:p>
        </w:tc>
        <w:tc>
          <w:tcPr>
            <w:tcW w:w="5391" w:type="dxa"/>
            <w:tcBorders>
              <w:top w:val="single" w:sz="4" w:space="0" w:color="auto"/>
              <w:left w:val="single" w:sz="4" w:space="0" w:color="auto"/>
              <w:bottom w:val="single" w:sz="4" w:space="0" w:color="auto"/>
              <w:right w:val="single" w:sz="4" w:space="0" w:color="auto"/>
            </w:tcBorders>
            <w:vAlign w:val="center"/>
            <w:hideMark/>
          </w:tcPr>
          <w:p w:rsidR="00634AAE" w:rsidRPr="009609C2" w:rsidRDefault="00634AAE" w:rsidP="00634AAE">
            <w:pPr>
              <w:rPr>
                <w:rFonts w:ascii="Times New Roman" w:hAnsi="Times New Roman"/>
                <w:sz w:val="24"/>
                <w:szCs w:val="24"/>
                <w:lang w:val="uk-UA"/>
              </w:rPr>
            </w:pPr>
            <w:r w:rsidRPr="009609C2">
              <w:rPr>
                <w:rFonts w:ascii="Times New Roman" w:hAnsi="Times New Roman"/>
                <w:bCs/>
                <w:sz w:val="24"/>
                <w:szCs w:val="24"/>
                <w:lang w:val="uk-UA"/>
              </w:rPr>
              <w:t>Технічні характеристики, що вимагаються</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1</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Діагональ екрана</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Не менше 23.8"</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2</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Тип матриці</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Не гірше ніж IPS</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3</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Максимальна роздільна здатність</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Не менше 1920×1080 (Full HD)</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4</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Покриття екрану</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Проти відблиску (антиблікове)</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6</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Час відгуку</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Не більше 4 мс</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7</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Частота оновлення</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Не менше 100 Гц</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8</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Розмір пікселя</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Не більше 0,275 × 0,275 мм</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9</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Щільність пікселів</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Не менше 93 пікс/дюйм</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10</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Колірне охоплення</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Не менше 99 % sRGB</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11</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Яскравість</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Не менше 250 ніт</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12</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Контрастність</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Не менше 1300:1</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13</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Кут огляду по горизонталі</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Не менше 178°</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14</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Кут огляду по вертикалі</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Не менше 178°</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15</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Співвідношення сторін</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16:9</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17</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Особливості екрану</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Наявність Natural Low Blue Light або аналог</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18</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Захист зору</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Наявність функції Eye Comfort або аналог</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19</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HDMI</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Не менше 1× HDMI 1.4</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20</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VGA</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Не менше 1× VGA</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21</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Аудіовихід (3,5 мм)</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Є</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22</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Комплектація</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Не менше ніж: HDMI кабель, кабель живлення</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23</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Стандартне енергоспоживання</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Не більше 13.5 Вт</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24</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Максимальне енергоспоживання</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Не більше 20.5 Вт</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25</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Адаптер живлення</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Вбудований</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26</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Нахил (Tilt)</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Є</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27</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Кріплення VESA</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Наявне</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28</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Колір корпусу</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Чорний</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29</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Ширина рамки</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Не більше 2 мм</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30</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Габарити (Ш×В×Г)</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Не більше 539.4 × 434 × 183 мм</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31</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Вага</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Не більше 3.8 кг</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32</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Сертифікати</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Не менше ніж: EPEAT Gold, ENERGY STAR, TCO Edge 2.0, TCO Certified 9.0, RoHS compliant</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33</w:t>
            </w:r>
          </w:p>
        </w:tc>
        <w:tc>
          <w:tcPr>
            <w:tcW w:w="3686" w:type="dxa"/>
            <w:gridSpan w:val="4"/>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Гарантія</w:t>
            </w:r>
          </w:p>
        </w:tc>
        <w:tc>
          <w:tcPr>
            <w:tcW w:w="53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Не менше 3 р</w:t>
            </w:r>
            <w:r>
              <w:rPr>
                <w:rFonts w:ascii="Times New Roman" w:hAnsi="Times New Roman"/>
                <w:sz w:val="24"/>
                <w:szCs w:val="24"/>
                <w:lang w:val="uk-UA"/>
              </w:rPr>
              <w:t>.</w:t>
            </w:r>
            <w:r w:rsidRPr="009609C2">
              <w:rPr>
                <w:rFonts w:ascii="Times New Roman" w:hAnsi="Times New Roman"/>
                <w:sz w:val="24"/>
                <w:szCs w:val="24"/>
                <w:lang w:val="uk-UA"/>
              </w:rPr>
              <w:t xml:space="preserve"> офіційної гарантії від виробника.</w:t>
            </w:r>
          </w:p>
        </w:tc>
      </w:tr>
      <w:tr w:rsidR="00634AAE" w:rsidRPr="009609C2" w:rsidTr="00634AAE">
        <w:tc>
          <w:tcPr>
            <w:tcW w:w="9781"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634AAE" w:rsidRPr="009609C2" w:rsidRDefault="00634AAE" w:rsidP="00634AAE">
            <w:pPr>
              <w:jc w:val="center"/>
              <w:rPr>
                <w:rFonts w:ascii="Times New Roman" w:hAnsi="Times New Roman"/>
                <w:b/>
                <w:bCs/>
                <w:sz w:val="24"/>
                <w:szCs w:val="24"/>
                <w:lang w:val="uk-UA"/>
              </w:rPr>
            </w:pPr>
            <w:r w:rsidRPr="009609C2">
              <w:rPr>
                <w:rFonts w:ascii="Times New Roman" w:hAnsi="Times New Roman"/>
                <w:b/>
                <w:bCs/>
                <w:sz w:val="24"/>
                <w:szCs w:val="24"/>
                <w:lang w:val="uk-UA"/>
              </w:rPr>
              <w:t xml:space="preserve">Комплект клавіатури та мишки – 12 </w:t>
            </w:r>
            <w:r>
              <w:rPr>
                <w:rFonts w:ascii="Times New Roman" w:hAnsi="Times New Roman"/>
                <w:b/>
                <w:bCs/>
                <w:sz w:val="24"/>
                <w:szCs w:val="24"/>
                <w:lang w:val="uk-UA"/>
              </w:rPr>
              <w:t>комп.</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vAlign w:val="center"/>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з/п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634AAE" w:rsidRPr="009609C2" w:rsidRDefault="00634AAE" w:rsidP="00634AAE">
            <w:pPr>
              <w:rPr>
                <w:rFonts w:ascii="Times New Roman" w:hAnsi="Times New Roman"/>
                <w:sz w:val="24"/>
                <w:szCs w:val="24"/>
                <w:lang w:val="uk-UA"/>
              </w:rPr>
            </w:pPr>
            <w:r w:rsidRPr="009609C2">
              <w:rPr>
                <w:rFonts w:ascii="Times New Roman" w:hAnsi="Times New Roman"/>
                <w:bCs/>
                <w:sz w:val="24"/>
                <w:szCs w:val="24"/>
                <w:lang w:val="uk-UA"/>
              </w:rPr>
              <w:t>Найменування</w:t>
            </w:r>
          </w:p>
        </w:tc>
        <w:tc>
          <w:tcPr>
            <w:tcW w:w="7234" w:type="dxa"/>
            <w:gridSpan w:val="4"/>
            <w:tcBorders>
              <w:top w:val="single" w:sz="4" w:space="0" w:color="auto"/>
              <w:left w:val="single" w:sz="4" w:space="0" w:color="auto"/>
              <w:bottom w:val="single" w:sz="4" w:space="0" w:color="auto"/>
              <w:right w:val="single" w:sz="4" w:space="0" w:color="auto"/>
            </w:tcBorders>
            <w:vAlign w:val="center"/>
            <w:hideMark/>
          </w:tcPr>
          <w:p w:rsidR="00634AAE" w:rsidRPr="009609C2" w:rsidRDefault="00634AAE" w:rsidP="00634AAE">
            <w:pPr>
              <w:rPr>
                <w:rFonts w:ascii="Times New Roman" w:hAnsi="Times New Roman"/>
                <w:sz w:val="24"/>
                <w:szCs w:val="24"/>
                <w:lang w:val="uk-UA"/>
              </w:rPr>
            </w:pPr>
            <w:r w:rsidRPr="009609C2">
              <w:rPr>
                <w:rFonts w:ascii="Times New Roman" w:hAnsi="Times New Roman"/>
                <w:bCs/>
                <w:sz w:val="24"/>
                <w:szCs w:val="24"/>
                <w:lang w:val="uk-UA"/>
              </w:rPr>
              <w:t>Технічні характеристики, що вимагаються</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34AAE" w:rsidRPr="009609C2" w:rsidRDefault="00634AAE" w:rsidP="00634AAE">
            <w:pPr>
              <w:rPr>
                <w:rFonts w:ascii="Times New Roman" w:hAnsi="Times New Roman"/>
                <w:sz w:val="24"/>
                <w:szCs w:val="24"/>
                <w:lang w:val="uk-UA"/>
              </w:rPr>
            </w:pPr>
            <w:r w:rsidRPr="009609C2">
              <w:rPr>
                <w:rFonts w:ascii="Times New Roman" w:hAnsi="Times New Roman"/>
                <w:bCs/>
                <w:sz w:val="24"/>
                <w:szCs w:val="24"/>
                <w:lang w:val="uk-UA"/>
              </w:rPr>
              <w:t>Клавіатура</w:t>
            </w:r>
          </w:p>
        </w:tc>
        <w:tc>
          <w:tcPr>
            <w:tcW w:w="7234" w:type="dxa"/>
            <w:gridSpan w:val="4"/>
            <w:tcBorders>
              <w:top w:val="single" w:sz="4" w:space="0" w:color="auto"/>
              <w:left w:val="single" w:sz="4" w:space="0" w:color="auto"/>
              <w:bottom w:val="single" w:sz="4" w:space="0" w:color="auto"/>
              <w:right w:val="single" w:sz="4" w:space="0" w:color="auto"/>
            </w:tcBorders>
            <w:vAlign w:val="center"/>
            <w:hideMark/>
          </w:tcPr>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xml:space="preserve">- тип клавіш: мембрані </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тип підключення: дротове (USB)</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xml:space="preserve">- формфактор: повногабаритна </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xml:space="preserve">- цифровий блок: є </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кількість клавіш: не менше 103</w:t>
            </w:r>
          </w:p>
          <w:p w:rsidR="00634AAE" w:rsidRPr="009609C2" w:rsidRDefault="00634AAE" w:rsidP="00634AAE">
            <w:pPr>
              <w:rPr>
                <w:rFonts w:ascii="Times New Roman" w:hAnsi="Times New Roman"/>
                <w:sz w:val="24"/>
                <w:szCs w:val="24"/>
                <w:lang w:val="uk-UA"/>
              </w:rPr>
            </w:pPr>
            <w:r w:rsidRPr="009609C2">
              <w:rPr>
                <w:rFonts w:ascii="Times New Roman" w:hAnsi="Times New Roman"/>
                <w:bCs/>
                <w:sz w:val="24"/>
                <w:szCs w:val="24"/>
                <w:lang w:val="uk-UA"/>
              </w:rPr>
              <w:t>- гарантія: не менше 12 місяців від виробника</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634AAE" w:rsidRPr="009609C2" w:rsidRDefault="00634AAE" w:rsidP="00634AAE">
            <w:pPr>
              <w:rPr>
                <w:rFonts w:ascii="Times New Roman" w:hAnsi="Times New Roman"/>
                <w:sz w:val="24"/>
                <w:szCs w:val="24"/>
                <w:lang w:val="uk-UA"/>
              </w:rPr>
            </w:pPr>
            <w:r w:rsidRPr="009609C2">
              <w:rPr>
                <w:rFonts w:ascii="Times New Roman" w:hAnsi="Times New Roman"/>
                <w:bCs/>
                <w:sz w:val="24"/>
                <w:szCs w:val="24"/>
                <w:lang w:val="uk-UA"/>
              </w:rPr>
              <w:t>Мишка</w:t>
            </w:r>
          </w:p>
        </w:tc>
        <w:tc>
          <w:tcPr>
            <w:tcW w:w="7234" w:type="dxa"/>
            <w:gridSpan w:val="4"/>
            <w:tcBorders>
              <w:top w:val="single" w:sz="4" w:space="0" w:color="auto"/>
              <w:left w:val="single" w:sz="4" w:space="0" w:color="auto"/>
              <w:bottom w:val="single" w:sz="4" w:space="0" w:color="auto"/>
              <w:right w:val="single" w:sz="4" w:space="0" w:color="auto"/>
            </w:tcBorders>
            <w:vAlign w:val="center"/>
            <w:hideMark/>
          </w:tcPr>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xml:space="preserve">- тип підключення: дротове </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xml:space="preserve">- тип сенсора: оптичний </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роздільна здатність: не менше 800 dpi</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довжина кабелю: не менше 1.2 м</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кількість кнопок: не менше 3 (ліва, права, колесо прокрутки)</w:t>
            </w:r>
          </w:p>
          <w:p w:rsidR="00634AAE" w:rsidRPr="009609C2" w:rsidRDefault="00634AAE" w:rsidP="00634AAE">
            <w:pPr>
              <w:rPr>
                <w:rFonts w:ascii="Times New Roman" w:hAnsi="Times New Roman"/>
                <w:sz w:val="24"/>
                <w:szCs w:val="24"/>
                <w:lang w:val="uk-UA"/>
              </w:rPr>
            </w:pPr>
            <w:r w:rsidRPr="009609C2">
              <w:rPr>
                <w:rFonts w:ascii="Times New Roman" w:hAnsi="Times New Roman"/>
                <w:bCs/>
                <w:sz w:val="24"/>
                <w:szCs w:val="24"/>
                <w:lang w:val="uk-UA"/>
              </w:rPr>
              <w:t>- гарантія: не менше 12 місяців від виробника</w:t>
            </w:r>
          </w:p>
        </w:tc>
      </w:tr>
      <w:tr w:rsidR="00634AAE" w:rsidRPr="009609C2" w:rsidTr="00634AAE">
        <w:tc>
          <w:tcPr>
            <w:tcW w:w="9781"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634AAE" w:rsidRPr="009609C2" w:rsidRDefault="00634AAE" w:rsidP="00634AAE">
            <w:pPr>
              <w:jc w:val="center"/>
              <w:rPr>
                <w:rFonts w:ascii="Times New Roman" w:hAnsi="Times New Roman"/>
                <w:b/>
                <w:bCs/>
                <w:sz w:val="24"/>
                <w:szCs w:val="24"/>
                <w:lang w:val="uk-UA"/>
              </w:rPr>
            </w:pPr>
            <w:r w:rsidRPr="009609C2">
              <w:rPr>
                <w:rFonts w:ascii="Times New Roman" w:hAnsi="Times New Roman"/>
                <w:b/>
                <w:bCs/>
                <w:sz w:val="24"/>
                <w:szCs w:val="24"/>
                <w:lang w:val="uk-UA"/>
              </w:rPr>
              <w:t>Багатофункціональний пристрій– 1 шт.</w:t>
            </w:r>
          </w:p>
        </w:tc>
      </w:tr>
      <w:tr w:rsidR="00634AAE" w:rsidRPr="009609C2" w:rsidTr="00634AAE">
        <w:tc>
          <w:tcPr>
            <w:tcW w:w="691" w:type="dxa"/>
            <w:tcBorders>
              <w:top w:val="single" w:sz="4" w:space="0" w:color="auto"/>
              <w:left w:val="single" w:sz="4" w:space="0" w:color="auto"/>
              <w:bottom w:val="single" w:sz="4" w:space="0" w:color="auto"/>
              <w:right w:val="single" w:sz="4" w:space="0" w:color="auto"/>
            </w:tcBorders>
            <w:vAlign w:val="center"/>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lastRenderedPageBreak/>
              <w:t>№ з/п</w:t>
            </w:r>
          </w:p>
        </w:tc>
        <w:tc>
          <w:tcPr>
            <w:tcW w:w="2600" w:type="dxa"/>
            <w:gridSpan w:val="4"/>
            <w:tcBorders>
              <w:top w:val="single" w:sz="4" w:space="0" w:color="auto"/>
              <w:left w:val="single" w:sz="4" w:space="0" w:color="auto"/>
              <w:bottom w:val="single" w:sz="4" w:space="0" w:color="auto"/>
              <w:right w:val="single" w:sz="4" w:space="0" w:color="auto"/>
            </w:tcBorders>
            <w:vAlign w:val="center"/>
            <w:hideMark/>
          </w:tcPr>
          <w:p w:rsidR="00634AAE" w:rsidRPr="009609C2" w:rsidRDefault="00634AAE" w:rsidP="00634AAE">
            <w:pPr>
              <w:rPr>
                <w:rFonts w:ascii="Times New Roman" w:hAnsi="Times New Roman"/>
                <w:sz w:val="24"/>
                <w:szCs w:val="24"/>
                <w:lang w:val="uk-UA"/>
              </w:rPr>
            </w:pPr>
            <w:r w:rsidRPr="009609C2">
              <w:rPr>
                <w:rFonts w:ascii="Times New Roman" w:hAnsi="Times New Roman"/>
                <w:bCs/>
                <w:sz w:val="24"/>
                <w:szCs w:val="24"/>
                <w:lang w:val="uk-UA"/>
              </w:rPr>
              <w:t>Найменування</w:t>
            </w:r>
          </w:p>
        </w:tc>
        <w:tc>
          <w:tcPr>
            <w:tcW w:w="6490" w:type="dxa"/>
            <w:gridSpan w:val="2"/>
            <w:tcBorders>
              <w:top w:val="single" w:sz="4" w:space="0" w:color="auto"/>
              <w:left w:val="single" w:sz="4" w:space="0" w:color="auto"/>
              <w:bottom w:val="single" w:sz="4" w:space="0" w:color="auto"/>
              <w:right w:val="single" w:sz="4" w:space="0" w:color="auto"/>
            </w:tcBorders>
            <w:vAlign w:val="center"/>
            <w:hideMark/>
          </w:tcPr>
          <w:p w:rsidR="00634AAE" w:rsidRPr="009609C2" w:rsidRDefault="00634AAE" w:rsidP="00634AAE">
            <w:pPr>
              <w:rPr>
                <w:rFonts w:ascii="Times New Roman" w:hAnsi="Times New Roman"/>
                <w:sz w:val="24"/>
                <w:szCs w:val="24"/>
                <w:lang w:val="uk-UA"/>
              </w:rPr>
            </w:pPr>
            <w:r w:rsidRPr="009609C2">
              <w:rPr>
                <w:rFonts w:ascii="Times New Roman" w:hAnsi="Times New Roman"/>
                <w:bCs/>
                <w:sz w:val="24"/>
                <w:szCs w:val="24"/>
                <w:lang w:val="uk-UA"/>
              </w:rPr>
              <w:t>Технічні характеристики, що вимагаються</w:t>
            </w:r>
          </w:p>
        </w:tc>
      </w:tr>
      <w:tr w:rsidR="00634AAE" w:rsidRPr="009609C2" w:rsidTr="00634AAE">
        <w:tc>
          <w:tcPr>
            <w:tcW w:w="691" w:type="dxa"/>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1</w:t>
            </w:r>
          </w:p>
        </w:tc>
        <w:tc>
          <w:tcPr>
            <w:tcW w:w="2600" w:type="dxa"/>
            <w:gridSpan w:val="4"/>
            <w:tcBorders>
              <w:top w:val="single" w:sz="4" w:space="0" w:color="auto"/>
              <w:left w:val="single" w:sz="4" w:space="0" w:color="auto"/>
              <w:bottom w:val="single" w:sz="4" w:space="0" w:color="auto"/>
              <w:right w:val="single" w:sz="4" w:space="0" w:color="auto"/>
            </w:tcBorders>
            <w:vAlign w:val="center"/>
            <w:hideMark/>
          </w:tcPr>
          <w:p w:rsidR="00634AAE" w:rsidRPr="009609C2" w:rsidRDefault="00634AAE" w:rsidP="00634AAE">
            <w:pPr>
              <w:rPr>
                <w:rFonts w:ascii="Times New Roman" w:hAnsi="Times New Roman"/>
                <w:sz w:val="24"/>
                <w:szCs w:val="24"/>
                <w:lang w:val="uk-UA"/>
              </w:rPr>
            </w:pPr>
            <w:r w:rsidRPr="009609C2">
              <w:rPr>
                <w:rFonts w:ascii="Times New Roman" w:hAnsi="Times New Roman"/>
                <w:bCs/>
                <w:sz w:val="24"/>
                <w:szCs w:val="24"/>
                <w:lang w:val="uk-UA"/>
              </w:rPr>
              <w:t>Багатофункціональний пристрій</w:t>
            </w:r>
          </w:p>
        </w:tc>
        <w:tc>
          <w:tcPr>
            <w:tcW w:w="6490" w:type="dxa"/>
            <w:gridSpan w:val="2"/>
            <w:tcBorders>
              <w:top w:val="single" w:sz="4" w:space="0" w:color="auto"/>
              <w:left w:val="single" w:sz="4" w:space="0" w:color="auto"/>
              <w:bottom w:val="single" w:sz="4" w:space="0" w:color="auto"/>
              <w:right w:val="single" w:sz="4" w:space="0" w:color="auto"/>
            </w:tcBorders>
            <w:vAlign w:val="center"/>
            <w:hideMark/>
          </w:tcPr>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основні характеристики</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тип МФУ струйний</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технологія друку струменева</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тип друку кольоровий</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Функції принтера</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Максимальний формат друку A4</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Максимальна роздільна здатність, dpi 5760 x 1440</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Швидкість монохромного друку 33 ст/хв</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Швидкість кольорового друку 15 ст/хв</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Функції копіра</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Максимальна швидкість монохромного – копіювання 33 ст/хв</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Максимальна швидкість кольорового копіювання 15 ст/хв</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Роздільна здатність при копіюванні, dpi 600 х 1200</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Максимальна кількість копій 20 шт</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Масштабування 25 - 400 %</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Функції сканера</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Тип сканера планшетний</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Оптична роздільна здатність сканера 600 х 1200</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Подача паперу</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Кількість лотків для подачі 1</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Місткість лотків для подачі 50 аркушів</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Місткість вихідного лотка 100 аркушів</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Щільність паперу 64 - 300 г/м²</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Підтримувані розміри паперу (основний лоток)A5,A6,DL, B5,A4</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Додаткові характеристики:</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Інтерфейси USB</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xml:space="preserve">- Сумісний оригінальний картридж C13T00S24A,  C13T00S44A,  C13T00S34A ,  C13T00S14A </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Фізичні характеристики</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Ширина 375 мм</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Висота 179 мм</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Глибина 347 мм</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Вага 3.9 кг</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Колір чорний</w:t>
            </w:r>
          </w:p>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гарантія: не менше 12 місяців</w:t>
            </w:r>
          </w:p>
        </w:tc>
      </w:tr>
      <w:tr w:rsidR="00634AAE" w:rsidRPr="009609C2" w:rsidTr="00634AAE">
        <w:tc>
          <w:tcPr>
            <w:tcW w:w="9781"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634AAE" w:rsidRPr="009609C2" w:rsidRDefault="00634AAE" w:rsidP="00634AAE">
            <w:pPr>
              <w:jc w:val="center"/>
              <w:rPr>
                <w:rFonts w:ascii="Times New Roman" w:hAnsi="Times New Roman"/>
                <w:b/>
                <w:bCs/>
                <w:sz w:val="24"/>
                <w:szCs w:val="24"/>
                <w:lang w:val="uk-UA"/>
              </w:rPr>
            </w:pPr>
            <w:r w:rsidRPr="009609C2">
              <w:rPr>
                <w:rFonts w:ascii="Times New Roman" w:hAnsi="Times New Roman"/>
                <w:b/>
                <w:bCs/>
                <w:sz w:val="24"/>
                <w:szCs w:val="24"/>
                <w:lang w:val="uk-UA"/>
              </w:rPr>
              <w:t xml:space="preserve">Принтер </w:t>
            </w:r>
            <w:r>
              <w:rPr>
                <w:rFonts w:ascii="Times New Roman" w:hAnsi="Times New Roman"/>
                <w:b/>
                <w:bCs/>
                <w:sz w:val="24"/>
                <w:szCs w:val="24"/>
                <w:lang w:val="uk-UA"/>
              </w:rPr>
              <w:t>/тип 1/</w:t>
            </w:r>
            <w:r w:rsidRPr="009609C2">
              <w:rPr>
                <w:rFonts w:ascii="Times New Roman" w:hAnsi="Times New Roman"/>
                <w:b/>
                <w:bCs/>
                <w:sz w:val="24"/>
                <w:szCs w:val="24"/>
                <w:lang w:val="uk-UA"/>
              </w:rPr>
              <w:t xml:space="preserve">– </w:t>
            </w:r>
            <w:r>
              <w:rPr>
                <w:rFonts w:ascii="Times New Roman" w:hAnsi="Times New Roman"/>
                <w:b/>
                <w:bCs/>
                <w:sz w:val="24"/>
                <w:szCs w:val="24"/>
                <w:lang w:val="uk-UA"/>
              </w:rPr>
              <w:t>1</w:t>
            </w:r>
            <w:r w:rsidRPr="009609C2">
              <w:rPr>
                <w:rFonts w:ascii="Times New Roman" w:hAnsi="Times New Roman"/>
                <w:b/>
                <w:bCs/>
                <w:sz w:val="24"/>
                <w:szCs w:val="24"/>
                <w:lang w:val="uk-UA"/>
              </w:rPr>
              <w:t xml:space="preserve"> шт</w:t>
            </w:r>
            <w:r>
              <w:rPr>
                <w:rFonts w:ascii="Times New Roman" w:hAnsi="Times New Roman"/>
                <w:b/>
                <w:bCs/>
                <w:sz w:val="24"/>
                <w:szCs w:val="24"/>
                <w:lang w:val="uk-UA"/>
              </w:rPr>
              <w:t>.</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vAlign w:val="center"/>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з/п</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634AAE" w:rsidRPr="009609C2" w:rsidRDefault="00634AAE" w:rsidP="00634AAE">
            <w:pPr>
              <w:rPr>
                <w:rFonts w:ascii="Times New Roman" w:hAnsi="Times New Roman"/>
                <w:sz w:val="24"/>
                <w:szCs w:val="24"/>
                <w:lang w:val="uk-UA"/>
              </w:rPr>
            </w:pPr>
            <w:r w:rsidRPr="009609C2">
              <w:rPr>
                <w:rFonts w:ascii="Times New Roman" w:hAnsi="Times New Roman"/>
                <w:bCs/>
                <w:sz w:val="24"/>
                <w:szCs w:val="24"/>
                <w:lang w:val="uk-UA"/>
              </w:rPr>
              <w:t>Найменування</w:t>
            </w:r>
          </w:p>
        </w:tc>
        <w:tc>
          <w:tcPr>
            <w:tcW w:w="6951" w:type="dxa"/>
            <w:gridSpan w:val="3"/>
            <w:tcBorders>
              <w:top w:val="single" w:sz="4" w:space="0" w:color="auto"/>
              <w:left w:val="single" w:sz="4" w:space="0" w:color="auto"/>
              <w:bottom w:val="single" w:sz="4" w:space="0" w:color="auto"/>
              <w:right w:val="single" w:sz="4" w:space="0" w:color="auto"/>
            </w:tcBorders>
            <w:vAlign w:val="center"/>
            <w:hideMark/>
          </w:tcPr>
          <w:p w:rsidR="00634AAE" w:rsidRPr="009609C2" w:rsidRDefault="00634AAE" w:rsidP="00634AAE">
            <w:pPr>
              <w:rPr>
                <w:rFonts w:ascii="Times New Roman" w:hAnsi="Times New Roman"/>
                <w:sz w:val="24"/>
                <w:szCs w:val="24"/>
                <w:lang w:val="uk-UA"/>
              </w:rPr>
            </w:pPr>
            <w:r w:rsidRPr="009609C2">
              <w:rPr>
                <w:rFonts w:ascii="Times New Roman" w:hAnsi="Times New Roman"/>
                <w:bCs/>
                <w:sz w:val="24"/>
                <w:szCs w:val="24"/>
                <w:lang w:val="uk-UA"/>
              </w:rPr>
              <w:t>Технічні характеристики, що вимагаються</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1</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634AAE" w:rsidRPr="009609C2" w:rsidRDefault="00634AAE" w:rsidP="00634AAE">
            <w:pPr>
              <w:rPr>
                <w:rFonts w:ascii="Times New Roman" w:hAnsi="Times New Roman"/>
                <w:sz w:val="24"/>
                <w:szCs w:val="24"/>
                <w:lang w:val="uk-UA"/>
              </w:rPr>
            </w:pPr>
            <w:r>
              <w:rPr>
                <w:rFonts w:ascii="Times New Roman" w:hAnsi="Times New Roman"/>
                <w:bCs/>
                <w:sz w:val="24"/>
                <w:szCs w:val="24"/>
                <w:lang w:val="uk-UA"/>
              </w:rPr>
              <w:t>Принтер струменевий</w:t>
            </w:r>
          </w:p>
        </w:tc>
        <w:tc>
          <w:tcPr>
            <w:tcW w:w="6951" w:type="dxa"/>
            <w:gridSpan w:val="3"/>
            <w:tcBorders>
              <w:top w:val="single" w:sz="4" w:space="0" w:color="auto"/>
              <w:left w:val="single" w:sz="4" w:space="0" w:color="auto"/>
              <w:bottom w:val="single" w:sz="4" w:space="0" w:color="auto"/>
              <w:right w:val="single" w:sz="4" w:space="0" w:color="auto"/>
            </w:tcBorders>
            <w:vAlign w:val="center"/>
            <w:hideMark/>
          </w:tcPr>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Максимальна роздільна здатність друку 5760х1440 dpi</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Технологія друку Струменевий друк</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Особливості: Вбудований СНПЧ</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Мінімальний розмір краплі (pl) 3</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Підтримка ОС Mac OS Windows</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Формат і щільність паперу: Максимальний формат: A4</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Щільність: 64 ~ 255 г/м²</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Формат фотографій: 9x13 / 10x15 / 10x18 / 13x18 / 13x20 / 20x25 см</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Кількість кольорів 4</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Друк без комп'ютера Немає</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Швидкість струменевого друку за стандартом ISO/IEC 24734, зображення/хв 3.5</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lastRenderedPageBreak/>
              <w:t>- Швидкість струменевого монохромного друку по стандарту ISO/IEC 24734, зображень/хв 7</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Сфера друку 210 x 297 мм</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Сумісні картриджі:</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Epson T6641 Black (C13T66414A)</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Epson T6642 Cyan (C13T66424A)</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Epson T6644 Yellow (C13T66444A)</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Epson T6643 Magenta (C13T66434A)</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Споживана потужність 10 Вт</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Мережева карта Немає</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Вага (кг) 2.7</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Лотки: 100 аркушів</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Друк на фотопапері, матовому папері, глянсовому папері, картках, конвертах</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Тип чорнила: водорозчинні</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Кількість контейнерів: 4</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Робоча температура, °С: 10 - 35</w:t>
            </w:r>
          </w:p>
          <w:p w:rsidR="00634AAE" w:rsidRPr="009609C2" w:rsidRDefault="00634AAE" w:rsidP="00634AAE">
            <w:pPr>
              <w:rPr>
                <w:rFonts w:ascii="Times New Roman" w:hAnsi="Times New Roman"/>
                <w:bCs/>
                <w:sz w:val="24"/>
                <w:szCs w:val="24"/>
                <w:lang w:val="uk-UA"/>
              </w:rPr>
            </w:pPr>
            <w:r w:rsidRPr="009609C2">
              <w:rPr>
                <w:rFonts w:ascii="Times New Roman" w:hAnsi="Times New Roman"/>
                <w:bCs/>
                <w:sz w:val="24"/>
                <w:szCs w:val="24"/>
                <w:lang w:val="uk-UA"/>
              </w:rPr>
              <w:t xml:space="preserve">- Розміри (Д х Ш х В), мм 222 x 482 x 130 </w:t>
            </w:r>
          </w:p>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гарантія: не менше 12 місяців</w:t>
            </w:r>
          </w:p>
        </w:tc>
      </w:tr>
      <w:tr w:rsidR="00634AAE" w:rsidRPr="009609C2" w:rsidTr="00634AAE">
        <w:tc>
          <w:tcPr>
            <w:tcW w:w="9781"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634AAE" w:rsidRPr="009609C2" w:rsidRDefault="00634AAE" w:rsidP="00634AAE">
            <w:pPr>
              <w:jc w:val="center"/>
              <w:rPr>
                <w:rFonts w:ascii="Times New Roman" w:hAnsi="Times New Roman"/>
                <w:b/>
                <w:bCs/>
                <w:sz w:val="24"/>
                <w:szCs w:val="24"/>
                <w:lang w:val="uk-UA"/>
              </w:rPr>
            </w:pPr>
            <w:r w:rsidRPr="009609C2">
              <w:rPr>
                <w:rFonts w:ascii="Times New Roman" w:hAnsi="Times New Roman"/>
                <w:b/>
                <w:bCs/>
                <w:sz w:val="24"/>
                <w:szCs w:val="24"/>
                <w:lang w:val="uk-UA"/>
              </w:rPr>
              <w:lastRenderedPageBreak/>
              <w:t>Принтер</w:t>
            </w:r>
            <w:r>
              <w:rPr>
                <w:rFonts w:ascii="Times New Roman" w:hAnsi="Times New Roman"/>
                <w:b/>
                <w:bCs/>
                <w:sz w:val="24"/>
                <w:szCs w:val="24"/>
                <w:lang w:val="uk-UA"/>
              </w:rPr>
              <w:t xml:space="preserve">  /тип 2/</w:t>
            </w:r>
            <w:r w:rsidRPr="009609C2">
              <w:rPr>
                <w:rFonts w:ascii="Times New Roman" w:hAnsi="Times New Roman"/>
                <w:b/>
                <w:bCs/>
                <w:sz w:val="24"/>
                <w:szCs w:val="24"/>
                <w:lang w:val="uk-UA"/>
              </w:rPr>
              <w:t xml:space="preserve"> – 1 шт</w:t>
            </w:r>
            <w:r>
              <w:rPr>
                <w:rFonts w:ascii="Times New Roman" w:hAnsi="Times New Roman"/>
                <w:b/>
                <w:bCs/>
                <w:sz w:val="24"/>
                <w:szCs w:val="24"/>
                <w:lang w:val="uk-UA"/>
              </w:rPr>
              <w:t>.</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vAlign w:val="center"/>
            <w:hideMark/>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з/п</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634AAE" w:rsidRPr="009609C2" w:rsidRDefault="00634AAE" w:rsidP="00634AAE">
            <w:pPr>
              <w:rPr>
                <w:rFonts w:ascii="Times New Roman" w:hAnsi="Times New Roman"/>
                <w:sz w:val="24"/>
                <w:szCs w:val="24"/>
                <w:lang w:val="uk-UA"/>
              </w:rPr>
            </w:pPr>
            <w:r w:rsidRPr="009609C2">
              <w:rPr>
                <w:rFonts w:ascii="Times New Roman" w:hAnsi="Times New Roman"/>
                <w:bCs/>
                <w:sz w:val="24"/>
                <w:szCs w:val="24"/>
                <w:lang w:val="uk-UA"/>
              </w:rPr>
              <w:t>Найменування вимоги</w:t>
            </w:r>
          </w:p>
        </w:tc>
        <w:tc>
          <w:tcPr>
            <w:tcW w:w="6951" w:type="dxa"/>
            <w:gridSpan w:val="3"/>
            <w:tcBorders>
              <w:top w:val="single" w:sz="4" w:space="0" w:color="auto"/>
              <w:left w:val="single" w:sz="4" w:space="0" w:color="auto"/>
              <w:bottom w:val="single" w:sz="4" w:space="0" w:color="auto"/>
              <w:right w:val="single" w:sz="4" w:space="0" w:color="auto"/>
            </w:tcBorders>
            <w:vAlign w:val="center"/>
            <w:hideMark/>
          </w:tcPr>
          <w:p w:rsidR="00634AAE" w:rsidRPr="009609C2" w:rsidRDefault="00634AAE" w:rsidP="00634AAE">
            <w:pPr>
              <w:rPr>
                <w:rFonts w:ascii="Times New Roman" w:hAnsi="Times New Roman"/>
                <w:sz w:val="24"/>
                <w:szCs w:val="24"/>
                <w:lang w:val="uk-UA"/>
              </w:rPr>
            </w:pPr>
            <w:r w:rsidRPr="009609C2">
              <w:rPr>
                <w:rFonts w:ascii="Times New Roman" w:hAnsi="Times New Roman"/>
                <w:bCs/>
                <w:sz w:val="24"/>
                <w:szCs w:val="24"/>
                <w:lang w:val="uk-UA"/>
              </w:rPr>
              <w:t>Технічні характеристики, що вимагаються</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tcPr>
          <w:p w:rsidR="00634AAE" w:rsidRPr="009609C2" w:rsidRDefault="00634AAE" w:rsidP="00634AAE">
            <w:pPr>
              <w:pStyle w:val="a9"/>
              <w:widowControl w:val="0"/>
              <w:numPr>
                <w:ilvl w:val="0"/>
                <w:numId w:val="7"/>
              </w:numPr>
              <w:suppressAutoHyphens/>
              <w:overflowPunct w:val="0"/>
              <w:autoSpaceDE w:val="0"/>
              <w:autoSpaceDN w:val="0"/>
              <w:adjustRightInd w:val="0"/>
              <w:spacing w:after="0" w:line="240" w:lineRule="auto"/>
              <w:ind w:left="0"/>
              <w:contextualSpacing w:val="0"/>
              <w:textAlignment w:val="baseline"/>
              <w:rPr>
                <w:rFonts w:ascii="Times New Roman" w:hAnsi="Times New Roman"/>
                <w:sz w:val="24"/>
                <w:szCs w:val="24"/>
                <w:lang w:val="uk-UA"/>
              </w:rPr>
            </w:pPr>
          </w:p>
        </w:tc>
        <w:tc>
          <w:tcPr>
            <w:tcW w:w="2126" w:type="dxa"/>
            <w:gridSpan w:val="2"/>
            <w:tcBorders>
              <w:top w:val="single" w:sz="4" w:space="0" w:color="auto"/>
              <w:left w:val="single" w:sz="4" w:space="0" w:color="auto"/>
              <w:bottom w:val="single" w:sz="4" w:space="0" w:color="auto"/>
              <w:right w:val="single" w:sz="4" w:space="0" w:color="auto"/>
            </w:tcBorders>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Техніка</w:t>
            </w:r>
          </w:p>
        </w:tc>
        <w:tc>
          <w:tcPr>
            <w:tcW w:w="6951" w:type="dxa"/>
            <w:gridSpan w:val="3"/>
            <w:tcBorders>
              <w:top w:val="single" w:sz="4" w:space="0" w:color="auto"/>
              <w:left w:val="single" w:sz="4" w:space="0" w:color="auto"/>
              <w:bottom w:val="single" w:sz="4" w:space="0" w:color="auto"/>
              <w:right w:val="single" w:sz="4" w:space="0" w:color="auto"/>
            </w:tcBorders>
            <w:vAlign w:val="center"/>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xml:space="preserve">- Метод друку: Друкувальна голівка PrecisionCore™ </w:t>
            </w:r>
          </w:p>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xml:space="preserve">- Конфігурація сопел : 400 Сопла, чорний колір, 128 Сопла на колір </w:t>
            </w:r>
          </w:p>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xml:space="preserve">- Мінімальна величина рідинної краплі: 3,3 pl, З технологією змінного розміру краплин </w:t>
            </w:r>
          </w:p>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xml:space="preserve">- Технологія чорнила: Чорнила на основі барвника </w:t>
            </w:r>
          </w:p>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xml:space="preserve">- Роздільна здатність друку: 4.800 x 1.200 DPI (точок на дюйм) </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tcPr>
          <w:p w:rsidR="00634AAE" w:rsidRPr="009609C2" w:rsidRDefault="00634AAE" w:rsidP="00634AAE">
            <w:pPr>
              <w:pStyle w:val="a9"/>
              <w:widowControl w:val="0"/>
              <w:numPr>
                <w:ilvl w:val="0"/>
                <w:numId w:val="7"/>
              </w:numPr>
              <w:suppressAutoHyphens/>
              <w:overflowPunct w:val="0"/>
              <w:autoSpaceDE w:val="0"/>
              <w:autoSpaceDN w:val="0"/>
              <w:adjustRightInd w:val="0"/>
              <w:spacing w:after="0" w:line="240" w:lineRule="auto"/>
              <w:ind w:left="0"/>
              <w:contextualSpacing w:val="0"/>
              <w:textAlignment w:val="baseline"/>
              <w:rPr>
                <w:rFonts w:ascii="Times New Roman" w:hAnsi="Times New Roman"/>
                <w:sz w:val="24"/>
                <w:szCs w:val="24"/>
                <w:lang w:val="uk-UA"/>
              </w:rPr>
            </w:pPr>
          </w:p>
        </w:tc>
        <w:tc>
          <w:tcPr>
            <w:tcW w:w="2126" w:type="dxa"/>
            <w:gridSpan w:val="2"/>
            <w:tcBorders>
              <w:top w:val="single" w:sz="4" w:space="0" w:color="auto"/>
              <w:left w:val="single" w:sz="4" w:space="0" w:color="auto"/>
              <w:bottom w:val="single" w:sz="4" w:space="0" w:color="auto"/>
              <w:right w:val="single" w:sz="4" w:space="0" w:color="auto"/>
            </w:tcBorders>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Друк</w:t>
            </w:r>
          </w:p>
        </w:tc>
        <w:tc>
          <w:tcPr>
            <w:tcW w:w="6951" w:type="dxa"/>
            <w:gridSpan w:val="3"/>
            <w:tcBorders>
              <w:top w:val="single" w:sz="4" w:space="0" w:color="auto"/>
              <w:left w:val="single" w:sz="4" w:space="0" w:color="auto"/>
              <w:bottom w:val="single" w:sz="4" w:space="0" w:color="auto"/>
              <w:right w:val="single" w:sz="4" w:space="0" w:color="auto"/>
            </w:tcBorders>
            <w:vAlign w:val="center"/>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xml:space="preserve">- Кількість кольорів </w:t>
            </w:r>
            <w:r w:rsidRPr="009609C2">
              <w:rPr>
                <w:rFonts w:ascii="Times New Roman" w:hAnsi="Times New Roman"/>
                <w:sz w:val="24"/>
                <w:szCs w:val="24"/>
                <w:lang w:val="uk-UA"/>
              </w:rPr>
              <w:tab/>
              <w:t xml:space="preserve">4-колірний </w:t>
            </w:r>
          </w:p>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xml:space="preserve">- Швидкість друку ISO/IEC 24734: 15 Стор./хв. Монохромний, 8 Стор./хв. Colour </w:t>
            </w:r>
          </w:p>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xml:space="preserve">- Максимальна швидкість друку: 30 Стор./хв. Монохромний (plain paper 75 g/m²), 20 Стор./хв. Colour (plain paper 75 g/m²) </w:t>
            </w:r>
          </w:p>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Кольори: Black [Dye], Cyan [Dye], Yellow [Dye], Magenta [Dye]</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tcPr>
          <w:p w:rsidR="00634AAE" w:rsidRPr="009609C2" w:rsidRDefault="00634AAE" w:rsidP="00634AAE">
            <w:pPr>
              <w:pStyle w:val="a9"/>
              <w:widowControl w:val="0"/>
              <w:numPr>
                <w:ilvl w:val="0"/>
                <w:numId w:val="7"/>
              </w:numPr>
              <w:suppressAutoHyphens/>
              <w:overflowPunct w:val="0"/>
              <w:autoSpaceDE w:val="0"/>
              <w:autoSpaceDN w:val="0"/>
              <w:adjustRightInd w:val="0"/>
              <w:spacing w:after="0" w:line="240" w:lineRule="auto"/>
              <w:ind w:left="0"/>
              <w:contextualSpacing w:val="0"/>
              <w:textAlignment w:val="baseline"/>
              <w:rPr>
                <w:rFonts w:ascii="Times New Roman" w:hAnsi="Times New Roman"/>
                <w:sz w:val="24"/>
                <w:szCs w:val="24"/>
                <w:lang w:val="uk-UA"/>
              </w:rPr>
            </w:pPr>
          </w:p>
        </w:tc>
        <w:tc>
          <w:tcPr>
            <w:tcW w:w="2126" w:type="dxa"/>
            <w:gridSpan w:val="2"/>
            <w:tcBorders>
              <w:top w:val="single" w:sz="4" w:space="0" w:color="auto"/>
              <w:left w:val="single" w:sz="4" w:space="0" w:color="auto"/>
              <w:bottom w:val="single" w:sz="4" w:space="0" w:color="auto"/>
              <w:right w:val="single" w:sz="4" w:space="0" w:color="auto"/>
            </w:tcBorders>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Специфікації паперу та сенсори</w:t>
            </w:r>
          </w:p>
        </w:tc>
        <w:tc>
          <w:tcPr>
            <w:tcW w:w="6951" w:type="dxa"/>
            <w:gridSpan w:val="3"/>
            <w:tcBorders>
              <w:top w:val="single" w:sz="4" w:space="0" w:color="auto"/>
              <w:left w:val="single" w:sz="4" w:space="0" w:color="auto"/>
              <w:bottom w:val="single" w:sz="4" w:space="0" w:color="auto"/>
              <w:right w:val="single" w:sz="4" w:space="0" w:color="auto"/>
            </w:tcBorders>
            <w:vAlign w:val="center"/>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xml:space="preserve">- Кількість паперових ящиків : 1 </w:t>
            </w:r>
          </w:p>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xml:space="preserve">- Формати паперу: A3 (29,7x42,0 cm), A4 (21.0x29,7 cm), A5 (14,8x21,0 cm), A6 (10,5x14,8 cm), B6, DL (конверт), № 10 (конверт) </w:t>
            </w:r>
          </w:p>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xml:space="preserve">- Ємність лотку для подачі паперу: Аркуші </w:t>
            </w:r>
          </w:p>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xml:space="preserve">- Paper Tray Capacity: Аркуші Стандартний </w:t>
            </w:r>
          </w:p>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xml:space="preserve">- Належна вага паперу: 64 - 300г/м2 </w:t>
            </w:r>
          </w:p>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Обробка мультимедійних даних: Borderless Print</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tcPr>
          <w:p w:rsidR="00634AAE" w:rsidRPr="009609C2" w:rsidRDefault="00634AAE" w:rsidP="00634AAE">
            <w:pPr>
              <w:pStyle w:val="a9"/>
              <w:widowControl w:val="0"/>
              <w:numPr>
                <w:ilvl w:val="0"/>
                <w:numId w:val="7"/>
              </w:numPr>
              <w:suppressAutoHyphens/>
              <w:overflowPunct w:val="0"/>
              <w:autoSpaceDE w:val="0"/>
              <w:autoSpaceDN w:val="0"/>
              <w:adjustRightInd w:val="0"/>
              <w:spacing w:after="0" w:line="240" w:lineRule="auto"/>
              <w:ind w:left="0"/>
              <w:contextualSpacing w:val="0"/>
              <w:textAlignment w:val="baseline"/>
              <w:rPr>
                <w:rFonts w:ascii="Times New Roman" w:hAnsi="Times New Roman"/>
                <w:sz w:val="24"/>
                <w:szCs w:val="24"/>
                <w:lang w:val="uk-UA"/>
              </w:rPr>
            </w:pPr>
          </w:p>
        </w:tc>
        <w:tc>
          <w:tcPr>
            <w:tcW w:w="2126" w:type="dxa"/>
            <w:gridSpan w:val="2"/>
            <w:tcBorders>
              <w:top w:val="single" w:sz="4" w:space="0" w:color="auto"/>
              <w:left w:val="single" w:sz="4" w:space="0" w:color="auto"/>
              <w:bottom w:val="single" w:sz="4" w:space="0" w:color="auto"/>
              <w:right w:val="single" w:sz="4" w:space="0" w:color="auto"/>
            </w:tcBorders>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Загальне</w:t>
            </w:r>
          </w:p>
        </w:tc>
        <w:tc>
          <w:tcPr>
            <w:tcW w:w="6951" w:type="dxa"/>
            <w:gridSpan w:val="3"/>
            <w:tcBorders>
              <w:top w:val="single" w:sz="4" w:space="0" w:color="auto"/>
              <w:left w:val="single" w:sz="4" w:space="0" w:color="auto"/>
              <w:bottom w:val="single" w:sz="4" w:space="0" w:color="auto"/>
              <w:right w:val="single" w:sz="4" w:space="0" w:color="auto"/>
            </w:tcBorders>
            <w:vAlign w:val="center"/>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xml:space="preserve">- Витрати енергії: 0,8 Ват (sleep mode), 16 Ват (Printing), 4,2 Ват Готовий, 0,3 Ват (вимикати), TEC 0,18 kWh/week </w:t>
            </w:r>
          </w:p>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xml:space="preserve">- Напруга живлення: AC 220 V - 240 V, 50 Hz - 60 Hz </w:t>
            </w:r>
          </w:p>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xml:space="preserve">- Розміри: 498‎ x 358 x 165 мм (Ширина x Глибина x Висота) </w:t>
            </w:r>
          </w:p>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xml:space="preserve">- Маса: 6,4 кг </w:t>
            </w:r>
          </w:p>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xml:space="preserve">- Сумісні операційні системи: Mac OS X 10.6.8 or later, Windows 10, Windows 7, Windows 8, Windows 8.1, Windows Server 2003, Windows Server 2003 (32/64bit), Windows Server 2008 (32/64bit), Windows Server 2008 R2, Windows Server 2012 (64bit), Windows Server 2012 R2, Windows Server 2016, Windows Vista, Windows XP Professional x64 Edition SP2 or later, Windows XP SP3 or later (32-bit) </w:t>
            </w:r>
          </w:p>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lastRenderedPageBreak/>
              <w:t xml:space="preserve">- Послуги мобільного та хмарного друку: Epson Connect (iPrint, Email Print, Remote Print Driver), Epson Smart Panel App </w:t>
            </w:r>
          </w:p>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Обсяг поставки: 4 x 65ml individual ink bottles (Bk,C,Y,M) + 1 extra black ink bottle, Driver and Utilities (CD), Головний прилад, Силовий кабель, Інструкція зі встановлення, Гарантійний документ</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tcPr>
          <w:p w:rsidR="00634AAE" w:rsidRPr="009609C2" w:rsidRDefault="00634AAE" w:rsidP="00634AAE">
            <w:pPr>
              <w:pStyle w:val="a9"/>
              <w:widowControl w:val="0"/>
              <w:numPr>
                <w:ilvl w:val="0"/>
                <w:numId w:val="7"/>
              </w:numPr>
              <w:suppressAutoHyphens/>
              <w:overflowPunct w:val="0"/>
              <w:autoSpaceDE w:val="0"/>
              <w:autoSpaceDN w:val="0"/>
              <w:adjustRightInd w:val="0"/>
              <w:spacing w:after="0" w:line="240" w:lineRule="auto"/>
              <w:ind w:left="0"/>
              <w:contextualSpacing w:val="0"/>
              <w:textAlignment w:val="baseline"/>
              <w:rPr>
                <w:rFonts w:ascii="Times New Roman" w:hAnsi="Times New Roman"/>
                <w:sz w:val="24"/>
                <w:szCs w:val="24"/>
                <w:lang w:val="uk-UA"/>
              </w:rPr>
            </w:pPr>
          </w:p>
        </w:tc>
        <w:tc>
          <w:tcPr>
            <w:tcW w:w="2126" w:type="dxa"/>
            <w:gridSpan w:val="2"/>
            <w:tcBorders>
              <w:top w:val="single" w:sz="4" w:space="0" w:color="auto"/>
              <w:left w:val="single" w:sz="4" w:space="0" w:color="auto"/>
              <w:bottom w:val="single" w:sz="4" w:space="0" w:color="auto"/>
              <w:right w:val="single" w:sz="4" w:space="0" w:color="auto"/>
            </w:tcBorders>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Стартові чорнила в комплекті</w:t>
            </w:r>
          </w:p>
        </w:tc>
        <w:tc>
          <w:tcPr>
            <w:tcW w:w="6951" w:type="dxa"/>
            <w:gridSpan w:val="3"/>
            <w:tcBorders>
              <w:top w:val="single" w:sz="4" w:space="0" w:color="auto"/>
              <w:left w:val="single" w:sz="4" w:space="0" w:color="auto"/>
              <w:bottom w:val="single" w:sz="4" w:space="0" w:color="auto"/>
              <w:right w:val="single" w:sz="4" w:space="0" w:color="auto"/>
            </w:tcBorders>
            <w:vAlign w:val="center"/>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чорні: 6400 сторінок</w:t>
            </w:r>
          </w:p>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кольорові: 5600 сторінок</w:t>
            </w:r>
          </w:p>
        </w:tc>
      </w:tr>
      <w:tr w:rsidR="00634AAE" w:rsidRPr="009609C2" w:rsidTr="00634AAE">
        <w:tc>
          <w:tcPr>
            <w:tcW w:w="704" w:type="dxa"/>
            <w:gridSpan w:val="2"/>
            <w:tcBorders>
              <w:top w:val="single" w:sz="4" w:space="0" w:color="auto"/>
              <w:left w:val="single" w:sz="4" w:space="0" w:color="auto"/>
              <w:bottom w:val="single" w:sz="4" w:space="0" w:color="auto"/>
              <w:right w:val="single" w:sz="4" w:space="0" w:color="auto"/>
            </w:tcBorders>
          </w:tcPr>
          <w:p w:rsidR="00634AAE" w:rsidRPr="009609C2" w:rsidRDefault="00634AAE" w:rsidP="00634AAE">
            <w:pPr>
              <w:pStyle w:val="a9"/>
              <w:widowControl w:val="0"/>
              <w:numPr>
                <w:ilvl w:val="0"/>
                <w:numId w:val="7"/>
              </w:numPr>
              <w:suppressAutoHyphens/>
              <w:overflowPunct w:val="0"/>
              <w:autoSpaceDE w:val="0"/>
              <w:autoSpaceDN w:val="0"/>
              <w:adjustRightInd w:val="0"/>
              <w:spacing w:after="0" w:line="240" w:lineRule="auto"/>
              <w:ind w:left="0"/>
              <w:contextualSpacing w:val="0"/>
              <w:textAlignment w:val="baseline"/>
              <w:rPr>
                <w:rFonts w:ascii="Times New Roman" w:hAnsi="Times New Roman"/>
                <w:sz w:val="24"/>
                <w:szCs w:val="24"/>
                <w:lang w:val="uk-UA"/>
              </w:rPr>
            </w:pPr>
          </w:p>
        </w:tc>
        <w:tc>
          <w:tcPr>
            <w:tcW w:w="2126" w:type="dxa"/>
            <w:gridSpan w:val="2"/>
            <w:tcBorders>
              <w:top w:val="single" w:sz="4" w:space="0" w:color="auto"/>
              <w:left w:val="single" w:sz="4" w:space="0" w:color="auto"/>
              <w:bottom w:val="single" w:sz="4" w:space="0" w:color="auto"/>
              <w:right w:val="single" w:sz="4" w:space="0" w:color="auto"/>
            </w:tcBorders>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Гарантія</w:t>
            </w:r>
          </w:p>
        </w:tc>
        <w:tc>
          <w:tcPr>
            <w:tcW w:w="6951" w:type="dxa"/>
            <w:gridSpan w:val="3"/>
            <w:tcBorders>
              <w:top w:val="single" w:sz="4" w:space="0" w:color="auto"/>
              <w:left w:val="single" w:sz="4" w:space="0" w:color="auto"/>
              <w:bottom w:val="single" w:sz="4" w:space="0" w:color="auto"/>
              <w:right w:val="single" w:sz="4" w:space="0" w:color="auto"/>
            </w:tcBorders>
            <w:vAlign w:val="center"/>
          </w:tcPr>
          <w:p w:rsidR="00634AAE" w:rsidRPr="009609C2" w:rsidRDefault="00634AAE" w:rsidP="00634AAE">
            <w:pPr>
              <w:rPr>
                <w:rFonts w:ascii="Times New Roman" w:hAnsi="Times New Roman"/>
                <w:sz w:val="24"/>
                <w:szCs w:val="24"/>
                <w:lang w:val="uk-UA"/>
              </w:rPr>
            </w:pPr>
            <w:r w:rsidRPr="009609C2">
              <w:rPr>
                <w:rFonts w:ascii="Times New Roman" w:hAnsi="Times New Roman"/>
                <w:sz w:val="24"/>
                <w:szCs w:val="24"/>
                <w:lang w:val="uk-UA"/>
              </w:rPr>
              <w:t>- не менше 12 місяців</w:t>
            </w:r>
          </w:p>
        </w:tc>
      </w:tr>
    </w:tbl>
    <w:p w:rsidR="00634AAE" w:rsidRPr="009609C2" w:rsidRDefault="00634AAE" w:rsidP="00634AAE">
      <w:pPr>
        <w:rPr>
          <w:rFonts w:ascii="Times New Roman" w:hAnsi="Times New Roman"/>
          <w:noProof/>
        </w:rPr>
      </w:pPr>
    </w:p>
    <w:p w:rsidR="00634AAE" w:rsidRPr="009609C2" w:rsidRDefault="00634AAE" w:rsidP="00634AAE">
      <w:pPr>
        <w:jc w:val="both"/>
        <w:rPr>
          <w:rFonts w:ascii="Times New Roman" w:hAnsi="Times New Roman"/>
          <w:noProof/>
        </w:rPr>
      </w:pPr>
      <w:r w:rsidRPr="009609C2">
        <w:rPr>
          <w:rFonts w:ascii="Times New Roman" w:hAnsi="Times New Roman"/>
          <w:noProof/>
        </w:rPr>
        <w:t>1. Для підтвердження легальності ввезення запропонованого товару зі сплатою всіх необхідних платежів і зборів, а також наявності офіційної гарантії виробника, необхідно надати документи які відповідають одному з варіантів:</w:t>
      </w:r>
    </w:p>
    <w:p w:rsidR="00634AAE" w:rsidRPr="009609C2" w:rsidRDefault="00634AAE" w:rsidP="00634AAE">
      <w:pPr>
        <w:jc w:val="both"/>
        <w:rPr>
          <w:rFonts w:ascii="Times New Roman" w:hAnsi="Times New Roman"/>
          <w:noProof/>
        </w:rPr>
      </w:pPr>
      <w:r w:rsidRPr="009609C2">
        <w:rPr>
          <w:rFonts w:ascii="Times New Roman" w:hAnsi="Times New Roman"/>
          <w:noProof/>
        </w:rPr>
        <w:t>1)    Копію листа від виробника або офіційного представництва або офіційного дистриб’ютора;</w:t>
      </w:r>
    </w:p>
    <w:p w:rsidR="00634AAE" w:rsidRPr="009609C2" w:rsidRDefault="00634AAE" w:rsidP="00634AAE">
      <w:pPr>
        <w:jc w:val="both"/>
        <w:rPr>
          <w:rFonts w:ascii="Times New Roman" w:hAnsi="Times New Roman"/>
          <w:noProof/>
        </w:rPr>
      </w:pPr>
      <w:r w:rsidRPr="009609C2">
        <w:rPr>
          <w:rFonts w:ascii="Times New Roman" w:hAnsi="Times New Roman"/>
          <w:noProof/>
        </w:rPr>
        <w:t>2)    Копію листа від постачальника, дилера, тощо та копію митної декларації, в якій повинно бути зазначено номер декларації, назву імпортера, назву виробника, модель та артикул запропонованого товару.</w:t>
      </w:r>
    </w:p>
    <w:p w:rsidR="00634AAE" w:rsidRPr="009609C2" w:rsidRDefault="00634AAE" w:rsidP="00634AAE">
      <w:pPr>
        <w:jc w:val="both"/>
        <w:rPr>
          <w:rFonts w:ascii="Times New Roman" w:hAnsi="Times New Roman"/>
          <w:noProof/>
        </w:rPr>
      </w:pPr>
      <w:r w:rsidRPr="009609C2">
        <w:rPr>
          <w:rFonts w:ascii="Times New Roman" w:hAnsi="Times New Roman"/>
          <w:noProof/>
        </w:rPr>
        <w:t xml:space="preserve">2. У складі тендерної пропозиції потрібно надати порівняльну таблицю відповідності запропонованого товару технічним вимогам Замовника. Для перевірки запропонованого обладнання технічним вимогам Замовника учасником обов’язково зазначається в порівняльній таблиці інформація про торгову марку, модель та артикул моніторів, багатофункціональних пристроїв, принтерів. </w:t>
      </w:r>
    </w:p>
    <w:p w:rsidR="00634AAE" w:rsidRPr="009609C2" w:rsidRDefault="00634AAE" w:rsidP="00634AAE">
      <w:pPr>
        <w:jc w:val="both"/>
        <w:rPr>
          <w:rFonts w:ascii="Times New Roman" w:hAnsi="Times New Roman"/>
          <w:noProof/>
        </w:rPr>
      </w:pPr>
      <w:r w:rsidRPr="009609C2">
        <w:rPr>
          <w:rFonts w:ascii="Times New Roman" w:hAnsi="Times New Roman"/>
          <w:noProof/>
        </w:rPr>
        <w:t>3. Учасник повинен підтвердити відповідність запропонованих  </w:t>
      </w:r>
      <w:r w:rsidRPr="009609C2">
        <w:rPr>
          <w:rFonts w:ascii="Times New Roman" w:hAnsi="Times New Roman"/>
          <w:b/>
          <w:noProof/>
        </w:rPr>
        <w:t>моніторів</w:t>
      </w:r>
      <w:r w:rsidRPr="009609C2">
        <w:rPr>
          <w:rFonts w:ascii="Times New Roman" w:hAnsi="Times New Roman"/>
          <w:noProof/>
        </w:rPr>
        <w:t xml:space="preserve"> зазначених у Специфікації. Для документального підтвердження учасник повинен надати:</w:t>
      </w:r>
    </w:p>
    <w:p w:rsidR="00634AAE" w:rsidRPr="009609C2" w:rsidRDefault="00634AAE" w:rsidP="00634AAE">
      <w:pPr>
        <w:jc w:val="both"/>
        <w:rPr>
          <w:rFonts w:ascii="Times New Roman" w:hAnsi="Times New Roman"/>
          <w:noProof/>
        </w:rPr>
      </w:pPr>
      <w:r w:rsidRPr="009609C2">
        <w:rPr>
          <w:rFonts w:ascii="Times New Roman" w:hAnsi="Times New Roman"/>
          <w:noProof/>
        </w:rPr>
        <w:t>1) Декларацію на відповідність технічному деяких небезпечних речовин в електричному та електронному обладнанні, затвердженому постановою КМУ від 10.03.2017 р. № 139</w:t>
      </w:r>
      <w:r w:rsidRPr="009609C2">
        <w:rPr>
          <w:rFonts w:ascii="Times New Roman" w:hAnsi="Times New Roman"/>
          <w:noProof/>
        </w:rPr>
        <w:br/>
        <w:t>2) Декларацію на відповідність технічному регламенту низьковольтного електричного обладнання, затвердженому постановою КМУ від 16.12.2015 р. № 1067.</w:t>
      </w:r>
    </w:p>
    <w:p w:rsidR="00634AAE" w:rsidRPr="009609C2" w:rsidRDefault="00634AAE" w:rsidP="00634AAE">
      <w:pPr>
        <w:jc w:val="both"/>
        <w:rPr>
          <w:rFonts w:ascii="Times New Roman" w:hAnsi="Times New Roman"/>
          <w:noProof/>
        </w:rPr>
      </w:pPr>
      <w:r w:rsidRPr="009609C2">
        <w:rPr>
          <w:rFonts w:ascii="Times New Roman" w:hAnsi="Times New Roman"/>
          <w:noProof/>
        </w:rPr>
        <w:t>3) Декларацію на відповідність технічному регламенту з електромагнітною сумісності обладнання, затвердженому постановою КМУ від 16.12.2015 р. № 1077.</w:t>
      </w:r>
    </w:p>
    <w:p w:rsidR="00634AAE" w:rsidRPr="009609C2" w:rsidRDefault="00634AAE" w:rsidP="00634AAE">
      <w:pPr>
        <w:jc w:val="both"/>
        <w:rPr>
          <w:rFonts w:ascii="Times New Roman" w:hAnsi="Times New Roman"/>
          <w:noProof/>
        </w:rPr>
      </w:pPr>
      <w:r w:rsidRPr="009609C2">
        <w:rPr>
          <w:rFonts w:ascii="Times New Roman" w:hAnsi="Times New Roman"/>
          <w:noProof/>
        </w:rPr>
        <w:t>4) Декларацію на відповідність технічному регламенту щодо вимог екодизайну для телевізорів, затвердженому постановою КМУ від 14.08.2019 р. № 735.</w:t>
      </w:r>
    </w:p>
    <w:p w:rsidR="00634AAE" w:rsidRPr="009609C2" w:rsidRDefault="00634AAE" w:rsidP="00634AAE">
      <w:pPr>
        <w:jc w:val="both"/>
        <w:rPr>
          <w:rFonts w:ascii="Times New Roman" w:hAnsi="Times New Roman"/>
          <w:noProof/>
        </w:rPr>
      </w:pPr>
      <w:r w:rsidRPr="009609C2">
        <w:rPr>
          <w:rFonts w:ascii="Times New Roman" w:hAnsi="Times New Roman"/>
          <w:noProof/>
        </w:rPr>
        <w:t>5) Декларацію на відповідність технічному регламенту щодо встановлення системи для визначення вимог екодизайну енергоспоживчих продуктів, затвердженому постановою КМУ від 03.10.2018 р. № 804.</w:t>
      </w:r>
    </w:p>
    <w:p w:rsidR="00634AAE" w:rsidRPr="009609C2" w:rsidRDefault="00634AAE" w:rsidP="00634AAE">
      <w:pPr>
        <w:jc w:val="both"/>
        <w:rPr>
          <w:rFonts w:ascii="Times New Roman" w:hAnsi="Times New Roman"/>
          <w:noProof/>
        </w:rPr>
      </w:pPr>
      <w:r w:rsidRPr="009609C2">
        <w:rPr>
          <w:rFonts w:ascii="Times New Roman" w:hAnsi="Times New Roman"/>
          <w:noProof/>
        </w:rPr>
        <w:t xml:space="preserve">4. Учасник повинен підтвердити відповідність запропонованих </w:t>
      </w:r>
      <w:r w:rsidRPr="009609C2">
        <w:rPr>
          <w:rFonts w:ascii="Times New Roman" w:hAnsi="Times New Roman"/>
          <w:b/>
          <w:noProof/>
        </w:rPr>
        <w:t>багатофункціональних пристроїв</w:t>
      </w:r>
      <w:r w:rsidRPr="009609C2">
        <w:rPr>
          <w:rFonts w:ascii="Times New Roman" w:hAnsi="Times New Roman"/>
          <w:noProof/>
        </w:rPr>
        <w:t xml:space="preserve"> зазначених у Специфікації. Для документального підтвердження учасник повинен надати:</w:t>
      </w:r>
    </w:p>
    <w:p w:rsidR="00634AAE" w:rsidRPr="009609C2" w:rsidRDefault="00634AAE" w:rsidP="00634AAE">
      <w:pPr>
        <w:jc w:val="both"/>
        <w:rPr>
          <w:rFonts w:ascii="Times New Roman" w:hAnsi="Times New Roman"/>
          <w:noProof/>
        </w:rPr>
      </w:pPr>
      <w:r w:rsidRPr="009609C2">
        <w:rPr>
          <w:rFonts w:ascii="Times New Roman" w:hAnsi="Times New Roman"/>
          <w:noProof/>
        </w:rPr>
        <w:t xml:space="preserve">1) </w:t>
      </w:r>
      <w:r w:rsidRPr="009609C2">
        <w:rPr>
          <w:rFonts w:ascii="Times New Roman" w:hAnsi="Times New Roman"/>
        </w:rPr>
        <w:t>Висновок державної санітарно-епідеміологічної експертизи, який має бути чинним на дату подання тендерної пропозиції на запропоновані БФП.</w:t>
      </w:r>
    </w:p>
    <w:p w:rsidR="00634AAE" w:rsidRPr="009609C2" w:rsidRDefault="00634AAE" w:rsidP="00634AAE">
      <w:pPr>
        <w:jc w:val="both"/>
        <w:rPr>
          <w:rFonts w:ascii="Times New Roman" w:hAnsi="Times New Roman"/>
          <w:noProof/>
        </w:rPr>
      </w:pPr>
      <w:r w:rsidRPr="009609C2">
        <w:rPr>
          <w:rFonts w:ascii="Times New Roman" w:hAnsi="Times New Roman"/>
          <w:noProof/>
        </w:rPr>
        <w:t>2) Декларацію на відповідність технічному регламенту низьковольтного електричного обладнання, затвердженому постановою КМУ від 16.12.2015 р. № 1067.</w:t>
      </w:r>
    </w:p>
    <w:p w:rsidR="00634AAE" w:rsidRPr="009609C2" w:rsidRDefault="00634AAE" w:rsidP="00634AAE">
      <w:pPr>
        <w:jc w:val="both"/>
        <w:rPr>
          <w:rFonts w:ascii="Times New Roman" w:hAnsi="Times New Roman"/>
          <w:noProof/>
        </w:rPr>
      </w:pPr>
      <w:r w:rsidRPr="009609C2">
        <w:rPr>
          <w:rFonts w:ascii="Times New Roman" w:hAnsi="Times New Roman"/>
          <w:noProof/>
        </w:rPr>
        <w:t>3) Декларацію на відповідність технічному регламенту з електромагнітною сумісності обладнання, затвердженому постановою КМУ від 16.12.2015 р. № 1077.</w:t>
      </w:r>
    </w:p>
    <w:p w:rsidR="00634AAE" w:rsidRPr="009609C2" w:rsidRDefault="00634AAE" w:rsidP="00634AAE">
      <w:pPr>
        <w:jc w:val="both"/>
        <w:rPr>
          <w:rFonts w:ascii="Times New Roman" w:hAnsi="Times New Roman"/>
        </w:rPr>
      </w:pPr>
      <w:r w:rsidRPr="009609C2">
        <w:rPr>
          <w:rFonts w:ascii="Times New Roman" w:hAnsi="Times New Roman"/>
          <w:noProof/>
        </w:rPr>
        <w:t xml:space="preserve">5. Учасник повинен підтвердити відповідність запропонованих </w:t>
      </w:r>
      <w:r w:rsidRPr="009609C2">
        <w:rPr>
          <w:rFonts w:ascii="Times New Roman" w:hAnsi="Times New Roman"/>
          <w:b/>
          <w:noProof/>
        </w:rPr>
        <w:t xml:space="preserve">принтерів </w:t>
      </w:r>
      <w:r>
        <w:rPr>
          <w:rFonts w:ascii="Times New Roman" w:hAnsi="Times New Roman"/>
          <w:b/>
          <w:noProof/>
        </w:rPr>
        <w:t>/тип</w:t>
      </w:r>
      <w:r w:rsidRPr="009609C2">
        <w:rPr>
          <w:rFonts w:ascii="Times New Roman" w:hAnsi="Times New Roman"/>
          <w:b/>
          <w:noProof/>
        </w:rPr>
        <w:t xml:space="preserve"> 1</w:t>
      </w:r>
      <w:r>
        <w:rPr>
          <w:rFonts w:ascii="Times New Roman" w:hAnsi="Times New Roman"/>
          <w:b/>
          <w:noProof/>
        </w:rPr>
        <w:t>/</w:t>
      </w:r>
      <w:r w:rsidRPr="009609C2">
        <w:rPr>
          <w:rFonts w:ascii="Times New Roman" w:hAnsi="Times New Roman"/>
          <w:noProof/>
        </w:rPr>
        <w:t xml:space="preserve"> зазначених у Специфікації. Для документального підтвердження учасник повинен надати:</w:t>
      </w:r>
      <w:r w:rsidRPr="009609C2">
        <w:rPr>
          <w:rFonts w:ascii="Times New Roman" w:hAnsi="Times New Roman"/>
          <w:noProof/>
        </w:rPr>
        <w:br/>
        <w:t xml:space="preserve">1) </w:t>
      </w:r>
      <w:r w:rsidRPr="009609C2">
        <w:rPr>
          <w:rFonts w:ascii="Times New Roman" w:hAnsi="Times New Roman"/>
        </w:rPr>
        <w:t>Висновок державної санітарно-епідеміологічної експертизи, який має бути чинним на дату подання тендерної пропозиції на запропоновані принтери</w:t>
      </w:r>
      <w:r w:rsidRPr="009609C2">
        <w:rPr>
          <w:rFonts w:ascii="Times New Roman" w:hAnsi="Times New Roman"/>
          <w:lang w:val="en-US"/>
        </w:rPr>
        <w:t>.</w:t>
      </w:r>
    </w:p>
    <w:p w:rsidR="00634AAE" w:rsidRPr="009609C2" w:rsidRDefault="00634AAE" w:rsidP="00634AAE">
      <w:pPr>
        <w:jc w:val="both"/>
        <w:rPr>
          <w:rFonts w:ascii="Times New Roman" w:hAnsi="Times New Roman"/>
          <w:lang w:val="en-US"/>
        </w:rPr>
      </w:pPr>
      <w:r w:rsidRPr="009609C2">
        <w:rPr>
          <w:rFonts w:ascii="Times New Roman" w:hAnsi="Times New Roman"/>
          <w:lang w:val="en-US"/>
        </w:rPr>
        <w:t>6.</w:t>
      </w:r>
      <w:r w:rsidRPr="009609C2">
        <w:rPr>
          <w:rFonts w:ascii="Times New Roman" w:hAnsi="Times New Roman"/>
          <w:noProof/>
        </w:rPr>
        <w:t xml:space="preserve"> Учасник повинен підтвердити відповідність запропонованих </w:t>
      </w:r>
      <w:r w:rsidRPr="009609C2">
        <w:rPr>
          <w:rFonts w:ascii="Times New Roman" w:hAnsi="Times New Roman"/>
          <w:b/>
          <w:noProof/>
        </w:rPr>
        <w:t xml:space="preserve">принтерів </w:t>
      </w:r>
      <w:r>
        <w:rPr>
          <w:rFonts w:ascii="Times New Roman" w:hAnsi="Times New Roman"/>
          <w:b/>
          <w:noProof/>
        </w:rPr>
        <w:t>/тип</w:t>
      </w:r>
      <w:r w:rsidRPr="009609C2">
        <w:rPr>
          <w:rFonts w:ascii="Times New Roman" w:hAnsi="Times New Roman"/>
          <w:b/>
          <w:noProof/>
        </w:rPr>
        <w:t xml:space="preserve"> </w:t>
      </w:r>
      <w:r w:rsidRPr="009609C2">
        <w:rPr>
          <w:rFonts w:ascii="Times New Roman" w:hAnsi="Times New Roman"/>
          <w:b/>
          <w:noProof/>
          <w:lang w:val="en-US"/>
        </w:rPr>
        <w:t>2</w:t>
      </w:r>
      <w:r>
        <w:rPr>
          <w:rFonts w:ascii="Times New Roman" w:hAnsi="Times New Roman"/>
          <w:b/>
          <w:noProof/>
        </w:rPr>
        <w:t>/</w:t>
      </w:r>
      <w:r w:rsidRPr="009609C2">
        <w:rPr>
          <w:rFonts w:ascii="Times New Roman" w:hAnsi="Times New Roman"/>
          <w:noProof/>
        </w:rPr>
        <w:t xml:space="preserve"> зазначених у Специфікації. Для документального підтвердження учасник повинен надати:</w:t>
      </w:r>
      <w:r w:rsidRPr="009609C2">
        <w:rPr>
          <w:rFonts w:ascii="Times New Roman" w:hAnsi="Times New Roman"/>
          <w:noProof/>
        </w:rPr>
        <w:br/>
        <w:t xml:space="preserve">1) </w:t>
      </w:r>
      <w:r w:rsidRPr="009609C2">
        <w:rPr>
          <w:rFonts w:ascii="Times New Roman" w:hAnsi="Times New Roman"/>
        </w:rPr>
        <w:t>Висновок державної санітарно-епідеміологічної експертизи, який має бути чинним на дату подання тендерної пропозиції на запропоновані принтери</w:t>
      </w:r>
    </w:p>
    <w:p w:rsidR="00634AAE" w:rsidRPr="009609C2" w:rsidRDefault="00634AAE" w:rsidP="00634AAE">
      <w:pPr>
        <w:jc w:val="both"/>
        <w:rPr>
          <w:rFonts w:ascii="Times New Roman" w:hAnsi="Times New Roman"/>
          <w:noProof/>
        </w:rPr>
      </w:pPr>
      <w:r w:rsidRPr="009609C2">
        <w:rPr>
          <w:rFonts w:ascii="Times New Roman" w:hAnsi="Times New Roman"/>
          <w:noProof/>
        </w:rPr>
        <w:t>2) Декларацію на відповідність технічному регламенту радіообладння, затвердженому постановою КМУ від 24.05.2017 р. № 355.</w:t>
      </w:r>
    </w:p>
    <w:p w:rsidR="00634AAE" w:rsidRPr="009609C2" w:rsidRDefault="00634AAE" w:rsidP="00634AAE">
      <w:pPr>
        <w:jc w:val="both"/>
        <w:rPr>
          <w:rFonts w:ascii="Times New Roman" w:hAnsi="Times New Roman"/>
          <w:noProof/>
        </w:rPr>
      </w:pPr>
    </w:p>
    <w:p w:rsidR="00634AAE" w:rsidRDefault="00634AAE" w:rsidP="00634AAE">
      <w:pPr>
        <w:shd w:val="clear" w:color="auto" w:fill="FFFFFF"/>
        <w:ind w:firstLine="709"/>
        <w:jc w:val="both"/>
        <w:rPr>
          <w:rFonts w:ascii="Times New Roman" w:hAnsi="Times New Roman"/>
          <w:i/>
          <w:bdr w:val="none" w:sz="0" w:space="0" w:color="auto" w:frame="1"/>
        </w:rPr>
      </w:pPr>
      <w:r w:rsidRPr="00B715DB">
        <w:rPr>
          <w:rFonts w:ascii="Times New Roman" w:hAnsi="Times New Roman"/>
          <w:b/>
          <w:i/>
          <w:iCs/>
          <w:sz w:val="20"/>
          <w:szCs w:val="20"/>
          <w:u w:val="single"/>
          <w:bdr w:val="none" w:sz="0" w:space="0" w:color="auto" w:frame="1"/>
        </w:rPr>
        <w:lastRenderedPageBreak/>
        <w:t>Примітка:</w:t>
      </w:r>
      <w:r w:rsidRPr="00B715DB">
        <w:rPr>
          <w:rFonts w:ascii="Times New Roman" w:hAnsi="Times New Roman"/>
          <w:i/>
          <w:iCs/>
          <w:sz w:val="20"/>
          <w:szCs w:val="20"/>
          <w:bdr w:val="none" w:sz="0" w:space="0" w:color="auto" w:frame="1"/>
        </w:rPr>
        <w:t xml:space="preserve"> У разі якщо дана тендерна</w:t>
      </w:r>
      <w:r w:rsidRPr="00B715DB">
        <w:rPr>
          <w:rFonts w:ascii="Times New Roman" w:hAnsi="Times New Roman"/>
          <w:i/>
          <w:iCs/>
          <w:bdr w:val="none" w:sz="0" w:space="0" w:color="auto" w:frame="1"/>
        </w:rPr>
        <w:t xml:space="preserve"> документація має посилання на конкретну торгову марку чи фірму, патент, конструкцію або тип предмета закупівлі, джерело його походження або виробника – вважати, що міститься вираз «або еквівалент». Усі показники еквіваленту мають відповідати вимогам до предмету закупівлі, та мають бути не гіршими за технічними та якісними характеристиками.</w:t>
      </w:r>
      <w:r w:rsidRPr="00B715DB">
        <w:rPr>
          <w:rFonts w:ascii="Times New Roman" w:hAnsi="Times New Roman"/>
          <w:i/>
          <w:bdr w:val="none" w:sz="0" w:space="0" w:color="auto" w:frame="1"/>
        </w:rPr>
        <w:t>  </w:t>
      </w:r>
    </w:p>
    <w:p w:rsidR="00260D10" w:rsidRDefault="00260D10" w:rsidP="00634AAE">
      <w:pPr>
        <w:rPr>
          <w:rFonts w:ascii="Times New Roman" w:hAnsi="Times New Roman" w:cs="Times New Roman"/>
        </w:rPr>
      </w:pPr>
    </w:p>
    <w:p w:rsidR="0078325B" w:rsidRPr="006A1E89" w:rsidRDefault="0078325B" w:rsidP="00634AAE">
      <w:pPr>
        <w:ind w:firstLine="720"/>
        <w:rPr>
          <w:rFonts w:ascii="Times New Roman" w:hAnsi="Times New Roman" w:cs="Times New Roman"/>
        </w:rPr>
      </w:pPr>
      <w:r w:rsidRPr="006A1E89">
        <w:rPr>
          <w:rFonts w:ascii="Times New Roman" w:hAnsi="Times New Roman" w:cs="Times New Roman"/>
        </w:rPr>
        <w:t xml:space="preserve">У разі, якщо данні Технічні вимоги містять посилання на конкретну марку, фірму, патент, конструкцію або тип товару, то вважається, що Технічні вимоги містять вираз «або еквівалент». </w:t>
      </w:r>
    </w:p>
    <w:p w:rsidR="0078325B" w:rsidRPr="006A1E89" w:rsidRDefault="0078325B" w:rsidP="00634AAE">
      <w:pPr>
        <w:rPr>
          <w:rFonts w:ascii="Times New Roman" w:hAnsi="Times New Roman" w:cs="Times New Roman"/>
        </w:rPr>
      </w:pPr>
      <w:r w:rsidRPr="006A1E89">
        <w:rPr>
          <w:rFonts w:ascii="Times New Roman" w:hAnsi="Times New Roman" w:cs="Times New Roman"/>
        </w:rPr>
        <w:t xml:space="preserve">- Кількість </w:t>
      </w:r>
      <w:r w:rsidR="000D4F55" w:rsidRPr="006A1E89">
        <w:rPr>
          <w:rFonts w:ascii="Times New Roman" w:hAnsi="Times New Roman" w:cs="Times New Roman"/>
        </w:rPr>
        <w:t>товару</w:t>
      </w:r>
      <w:r w:rsidRPr="006A1E89">
        <w:rPr>
          <w:rFonts w:ascii="Times New Roman" w:hAnsi="Times New Roman" w:cs="Times New Roman"/>
        </w:rPr>
        <w:t xml:space="preserve"> – </w:t>
      </w:r>
      <w:r w:rsidR="001F4405">
        <w:rPr>
          <w:rFonts w:ascii="Times New Roman" w:hAnsi="Times New Roman" w:cs="Times New Roman"/>
        </w:rPr>
        <w:t>2</w:t>
      </w:r>
      <w:r w:rsidR="00260D10">
        <w:rPr>
          <w:rFonts w:ascii="Times New Roman" w:hAnsi="Times New Roman" w:cs="Times New Roman"/>
        </w:rPr>
        <w:t>3</w:t>
      </w:r>
      <w:r w:rsidR="000D4F55" w:rsidRPr="006A1E89">
        <w:rPr>
          <w:rFonts w:ascii="Times New Roman" w:hAnsi="Times New Roman" w:cs="Times New Roman"/>
        </w:rPr>
        <w:t xml:space="preserve"> шт</w:t>
      </w:r>
      <w:r w:rsidRPr="006A1E89">
        <w:rPr>
          <w:rFonts w:ascii="Times New Roman" w:hAnsi="Times New Roman" w:cs="Times New Roman"/>
        </w:rPr>
        <w:t xml:space="preserve">. </w:t>
      </w:r>
    </w:p>
    <w:p w:rsidR="0078325B" w:rsidRPr="006A1E89" w:rsidRDefault="0078325B" w:rsidP="00634AAE">
      <w:pPr>
        <w:rPr>
          <w:rFonts w:ascii="Times New Roman" w:hAnsi="Times New Roman" w:cs="Times New Roman"/>
        </w:rPr>
      </w:pPr>
      <w:r w:rsidRPr="006A1E89">
        <w:rPr>
          <w:rFonts w:ascii="Times New Roman" w:hAnsi="Times New Roman" w:cs="Times New Roman"/>
        </w:rPr>
        <w:t xml:space="preserve">- Місце </w:t>
      </w:r>
      <w:r w:rsidR="000D4F55" w:rsidRPr="006A1E89">
        <w:rPr>
          <w:rFonts w:ascii="Times New Roman" w:hAnsi="Times New Roman" w:cs="Times New Roman"/>
        </w:rPr>
        <w:t>поставки</w:t>
      </w:r>
      <w:r w:rsidRPr="006A1E89">
        <w:rPr>
          <w:rFonts w:ascii="Times New Roman" w:hAnsi="Times New Roman" w:cs="Times New Roman"/>
        </w:rPr>
        <w:t xml:space="preserve">: </w:t>
      </w:r>
      <w:smartTag w:uri="urn:schemas-microsoft-com:office:smarttags" w:element="metricconverter">
        <w:smartTagPr>
          <w:attr w:name="ProductID" w:val="25030, м"/>
        </w:smartTagPr>
        <w:r w:rsidRPr="006A1E89">
          <w:rPr>
            <w:rFonts w:ascii="Times New Roman" w:hAnsi="Times New Roman" w:cs="Times New Roman"/>
          </w:rPr>
          <w:t>25030, м</w:t>
        </w:r>
      </w:smartTag>
      <w:r w:rsidRPr="006A1E89">
        <w:rPr>
          <w:rFonts w:ascii="Times New Roman" w:hAnsi="Times New Roman" w:cs="Times New Roman"/>
        </w:rPr>
        <w:t>. Кропивницький, вул. Вокзальна, 58;</w:t>
      </w:r>
    </w:p>
    <w:p w:rsidR="0078325B" w:rsidRPr="006A1E89" w:rsidRDefault="0078325B" w:rsidP="00634AAE">
      <w:pPr>
        <w:rPr>
          <w:rFonts w:ascii="Times New Roman" w:hAnsi="Times New Roman" w:cs="Times New Roman"/>
        </w:rPr>
      </w:pPr>
      <w:r w:rsidRPr="006A1E89">
        <w:rPr>
          <w:rFonts w:ascii="Times New Roman" w:hAnsi="Times New Roman" w:cs="Times New Roman"/>
        </w:rPr>
        <w:t xml:space="preserve">- Строк </w:t>
      </w:r>
      <w:r w:rsidR="009B37AA">
        <w:rPr>
          <w:rFonts w:ascii="Times New Roman" w:hAnsi="Times New Roman" w:cs="Times New Roman"/>
        </w:rPr>
        <w:t>поставки товару</w:t>
      </w:r>
      <w:r w:rsidRPr="006A1E89">
        <w:rPr>
          <w:rFonts w:ascii="Times New Roman" w:hAnsi="Times New Roman" w:cs="Times New Roman"/>
        </w:rPr>
        <w:t xml:space="preserve">: до </w:t>
      </w:r>
      <w:r w:rsidR="00260D10">
        <w:rPr>
          <w:rFonts w:ascii="Times New Roman" w:hAnsi="Times New Roman" w:cs="Times New Roman"/>
        </w:rPr>
        <w:t>20</w:t>
      </w:r>
      <w:r w:rsidRPr="006A1E89">
        <w:rPr>
          <w:rFonts w:ascii="Times New Roman" w:hAnsi="Times New Roman" w:cs="Times New Roman"/>
        </w:rPr>
        <w:t>.12.202</w:t>
      </w:r>
      <w:r w:rsidR="00260D10">
        <w:rPr>
          <w:rFonts w:ascii="Times New Roman" w:hAnsi="Times New Roman" w:cs="Times New Roman"/>
        </w:rPr>
        <w:t>5</w:t>
      </w:r>
      <w:r w:rsidRPr="006A1E89">
        <w:rPr>
          <w:rFonts w:ascii="Times New Roman" w:hAnsi="Times New Roman" w:cs="Times New Roman"/>
        </w:rPr>
        <w:t>.</w:t>
      </w:r>
    </w:p>
    <w:p w:rsidR="006A1E89" w:rsidRDefault="006A1E89" w:rsidP="00634AAE">
      <w:pPr>
        <w:jc w:val="both"/>
        <w:rPr>
          <w:rFonts w:ascii="Times New Roman" w:hAnsi="Times New Roman" w:cs="Times New Roman"/>
          <w:b/>
          <w:bCs/>
        </w:rPr>
      </w:pPr>
    </w:p>
    <w:p w:rsidR="00CF4B87" w:rsidRPr="006A1E89" w:rsidRDefault="00CF4B87" w:rsidP="00634AAE">
      <w:pPr>
        <w:jc w:val="both"/>
        <w:rPr>
          <w:rFonts w:ascii="Times New Roman" w:hAnsi="Times New Roman" w:cs="Times New Roman"/>
        </w:rPr>
      </w:pPr>
      <w:r w:rsidRPr="006A1E89">
        <w:rPr>
          <w:rFonts w:ascii="Times New Roman" w:hAnsi="Times New Roman" w:cs="Times New Roman"/>
          <w:b/>
          <w:bCs/>
        </w:rPr>
        <w:t>Розмір, вид та умови надання забезпечення тендерних пропозиції</w:t>
      </w:r>
      <w:r w:rsidRPr="006A1E89">
        <w:rPr>
          <w:rFonts w:ascii="Times New Roman" w:hAnsi="Times New Roman" w:cs="Times New Roman"/>
        </w:rPr>
        <w:t>: не вимагається.</w:t>
      </w:r>
    </w:p>
    <w:p w:rsidR="006A1E89" w:rsidRDefault="006A1E89" w:rsidP="00634AAE">
      <w:pPr>
        <w:jc w:val="both"/>
        <w:rPr>
          <w:rFonts w:ascii="Times New Roman" w:hAnsi="Times New Roman" w:cs="Times New Roman"/>
          <w:b/>
          <w:bCs/>
        </w:rPr>
      </w:pPr>
    </w:p>
    <w:p w:rsidR="00CF4B87" w:rsidRPr="006A1E89" w:rsidRDefault="00CF4B87" w:rsidP="00634AAE">
      <w:pPr>
        <w:jc w:val="both"/>
        <w:rPr>
          <w:rFonts w:ascii="Times New Roman" w:hAnsi="Times New Roman" w:cs="Times New Roman"/>
        </w:rPr>
      </w:pPr>
      <w:r w:rsidRPr="006A1E89">
        <w:rPr>
          <w:rFonts w:ascii="Times New Roman" w:hAnsi="Times New Roman" w:cs="Times New Roman"/>
          <w:b/>
          <w:bCs/>
        </w:rPr>
        <w:t>Розмір мінімального кроку пониження ціни під час електронного аукціону</w:t>
      </w:r>
      <w:r w:rsidRPr="006A1E89">
        <w:rPr>
          <w:rFonts w:ascii="Times New Roman" w:hAnsi="Times New Roman" w:cs="Times New Roman"/>
        </w:rPr>
        <w:t>: </w:t>
      </w:r>
      <w:r w:rsidR="00260D10">
        <w:rPr>
          <w:rFonts w:ascii="Times New Roman" w:hAnsi="Times New Roman" w:cs="Times New Roman"/>
        </w:rPr>
        <w:t>422</w:t>
      </w:r>
      <w:r w:rsidRPr="006A1E89">
        <w:rPr>
          <w:rFonts w:ascii="Times New Roman" w:hAnsi="Times New Roman" w:cs="Times New Roman"/>
        </w:rPr>
        <w:t xml:space="preserve"> грн.  - 0,5% очікуваної вартості закупівлі.</w:t>
      </w:r>
    </w:p>
    <w:p w:rsidR="00CF4B87" w:rsidRPr="006A1E89" w:rsidRDefault="00CF4B87" w:rsidP="00634AAE">
      <w:pPr>
        <w:jc w:val="both"/>
        <w:rPr>
          <w:rFonts w:ascii="Times New Roman" w:hAnsi="Times New Roman" w:cs="Times New Roman"/>
        </w:rPr>
      </w:pPr>
    </w:p>
    <w:p w:rsidR="00CF4B87" w:rsidRPr="006A1E89" w:rsidRDefault="00CF4B87" w:rsidP="00634AAE">
      <w:pPr>
        <w:jc w:val="both"/>
        <w:rPr>
          <w:rFonts w:ascii="Times New Roman" w:hAnsi="Times New Roman" w:cs="Times New Roman"/>
        </w:rPr>
      </w:pPr>
      <w:r w:rsidRPr="006A1E89">
        <w:rPr>
          <w:rFonts w:ascii="Times New Roman" w:hAnsi="Times New Roman" w:cs="Times New Roman"/>
          <w:b/>
          <w:bCs/>
        </w:rPr>
        <w:t>Математична формула для розрахунку приведеної ціни</w:t>
      </w:r>
      <w:r w:rsidRPr="006A1E89">
        <w:rPr>
          <w:rFonts w:ascii="Times New Roman" w:hAnsi="Times New Roman" w:cs="Times New Roman"/>
        </w:rPr>
        <w:t xml:space="preserve"> (у разі її застосування): не застосовується.</w:t>
      </w:r>
    </w:p>
    <w:p w:rsidR="00CF4B87" w:rsidRPr="006A1E89" w:rsidRDefault="00CF4B87" w:rsidP="00634AAE">
      <w:pPr>
        <w:jc w:val="both"/>
        <w:rPr>
          <w:rFonts w:ascii="Times New Roman" w:hAnsi="Times New Roman" w:cs="Times New Roman"/>
          <w:b/>
          <w:bCs/>
        </w:rPr>
      </w:pPr>
    </w:p>
    <w:p w:rsidR="00CF4B87" w:rsidRPr="006A1E89" w:rsidRDefault="00CF4B87" w:rsidP="00634AAE">
      <w:pPr>
        <w:jc w:val="both"/>
        <w:rPr>
          <w:rFonts w:ascii="Times New Roman" w:hAnsi="Times New Roman" w:cs="Times New Roman"/>
        </w:rPr>
      </w:pPr>
      <w:r w:rsidRPr="006A1E89">
        <w:rPr>
          <w:rFonts w:ascii="Times New Roman" w:hAnsi="Times New Roman" w:cs="Times New Roman"/>
          <w:b/>
          <w:bCs/>
        </w:rPr>
        <w:t>Мова (мови), якою (якими) повинні готуватися тендерні пропозиції</w:t>
      </w:r>
      <w:r w:rsidRPr="006A1E89">
        <w:rPr>
          <w:rFonts w:ascii="Times New Roman" w:hAnsi="Times New Roman" w:cs="Times New Roman"/>
        </w:rPr>
        <w:t>: мова тендерної пропозиції – українська.</w:t>
      </w:r>
    </w:p>
    <w:p w:rsidR="00A70630" w:rsidRDefault="00A70630" w:rsidP="00634AAE">
      <w:pPr>
        <w:jc w:val="both"/>
        <w:rPr>
          <w:rFonts w:ascii="Times New Roman" w:hAnsi="Times New Roman" w:cs="Times New Roman"/>
          <w:b/>
          <w:bCs/>
        </w:rPr>
      </w:pPr>
    </w:p>
    <w:p w:rsidR="001F4405" w:rsidRDefault="001F4405" w:rsidP="00634AAE">
      <w:pPr>
        <w:jc w:val="both"/>
        <w:rPr>
          <w:rFonts w:ascii="Times New Roman" w:hAnsi="Times New Roman" w:cs="Times New Roman"/>
          <w:b/>
          <w:bCs/>
        </w:rPr>
      </w:pPr>
    </w:p>
    <w:p w:rsidR="001F4405" w:rsidRDefault="001F4405" w:rsidP="00634AAE">
      <w:pPr>
        <w:jc w:val="both"/>
        <w:rPr>
          <w:rFonts w:ascii="Times New Roman" w:hAnsi="Times New Roman" w:cs="Times New Roman"/>
          <w:b/>
          <w:bCs/>
        </w:rPr>
      </w:pPr>
    </w:p>
    <w:p w:rsidR="00CF4B87" w:rsidRPr="006A1E89" w:rsidRDefault="00CF4B87" w:rsidP="00634AAE">
      <w:pPr>
        <w:jc w:val="both"/>
        <w:rPr>
          <w:rFonts w:ascii="Times New Roman" w:hAnsi="Times New Roman" w:cs="Times New Roman"/>
          <w:b/>
          <w:bCs/>
        </w:rPr>
      </w:pPr>
      <w:r w:rsidRPr="006A1E89">
        <w:rPr>
          <w:rFonts w:ascii="Times New Roman" w:hAnsi="Times New Roman" w:cs="Times New Roman"/>
          <w:b/>
          <w:bCs/>
        </w:rPr>
        <w:t xml:space="preserve">Провідний фахівець з публічних закупівель </w:t>
      </w:r>
    </w:p>
    <w:p w:rsidR="00CF4B87" w:rsidRPr="006A1E89" w:rsidRDefault="00CF4B87" w:rsidP="00634AAE">
      <w:pPr>
        <w:jc w:val="both"/>
        <w:rPr>
          <w:rFonts w:ascii="Times New Roman" w:hAnsi="Times New Roman" w:cs="Times New Roman"/>
          <w:b/>
          <w:bCs/>
        </w:rPr>
      </w:pPr>
      <w:r w:rsidRPr="006A1E89">
        <w:rPr>
          <w:rFonts w:ascii="Times New Roman" w:hAnsi="Times New Roman" w:cs="Times New Roman"/>
          <w:b/>
          <w:bCs/>
        </w:rPr>
        <w:t xml:space="preserve">Кіровоградського НДЕКЦ МВС    </w:t>
      </w:r>
      <w:r w:rsidRPr="006A1E89">
        <w:rPr>
          <w:rFonts w:ascii="Times New Roman" w:hAnsi="Times New Roman" w:cs="Times New Roman"/>
          <w:b/>
          <w:bCs/>
        </w:rPr>
        <w:tab/>
      </w:r>
      <w:r w:rsidRPr="006A1E89">
        <w:rPr>
          <w:rFonts w:ascii="Times New Roman" w:hAnsi="Times New Roman" w:cs="Times New Roman"/>
          <w:b/>
          <w:bCs/>
        </w:rPr>
        <w:tab/>
      </w:r>
      <w:r w:rsidRPr="006A1E89">
        <w:rPr>
          <w:rFonts w:ascii="Times New Roman" w:hAnsi="Times New Roman" w:cs="Times New Roman"/>
          <w:b/>
          <w:bCs/>
        </w:rPr>
        <w:tab/>
      </w:r>
      <w:r w:rsidRPr="006A1E89">
        <w:rPr>
          <w:rFonts w:ascii="Times New Roman" w:hAnsi="Times New Roman" w:cs="Times New Roman"/>
          <w:b/>
          <w:bCs/>
        </w:rPr>
        <w:tab/>
        <w:t xml:space="preserve">    Наталія ІГУМЕНЦОВА</w:t>
      </w:r>
    </w:p>
    <w:p w:rsidR="00CF4B87" w:rsidRPr="006A1E89" w:rsidRDefault="00CF4B87" w:rsidP="00634AAE">
      <w:pPr>
        <w:rPr>
          <w:rFonts w:ascii="Times New Roman" w:hAnsi="Times New Roman" w:cs="Times New Roman"/>
        </w:rPr>
      </w:pPr>
    </w:p>
    <w:sectPr w:rsidR="00CF4B87" w:rsidRPr="006A1E89" w:rsidSect="00A70630">
      <w:pgSz w:w="11900" w:h="16840"/>
      <w:pgMar w:top="851" w:right="540" w:bottom="709" w:left="1640" w:header="691" w:footer="60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97CFF" w:rsidRDefault="00E97CFF">
      <w:r>
        <w:separator/>
      </w:r>
    </w:p>
  </w:endnote>
  <w:endnote w:type="continuationSeparator" w:id="0">
    <w:p w:rsidR="00E97CFF" w:rsidRDefault="00E9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97CFF" w:rsidRDefault="00E97CFF"/>
  </w:footnote>
  <w:footnote w:type="continuationSeparator" w:id="0">
    <w:p w:rsidR="00E97CFF" w:rsidRDefault="00E97C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33B9"/>
    <w:multiLevelType w:val="multilevel"/>
    <w:tmpl w:val="05D29CA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084C98"/>
    <w:multiLevelType w:val="multilevel"/>
    <w:tmpl w:val="2000001F"/>
    <w:lvl w:ilvl="0">
      <w:start w:val="1"/>
      <w:numFmt w:val="decimal"/>
      <w:lvlText w:val="%1."/>
      <w:lvlJc w:val="left"/>
      <w:pPr>
        <w:ind w:left="644"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E91749"/>
    <w:multiLevelType w:val="hybridMultilevel"/>
    <w:tmpl w:val="DD76952E"/>
    <w:lvl w:ilvl="0" w:tplc="B0CAE6CC">
      <w:start w:val="1"/>
      <w:numFmt w:val="decimal"/>
      <w:lvlText w:val="%1."/>
      <w:lvlJc w:val="left"/>
      <w:pPr>
        <w:ind w:left="360" w:hanging="360"/>
      </w:pPr>
      <w:rPr>
        <w:rFonts w:ascii="Times New Roman" w:hAnsi="Times New Roman" w:cs="Times New Roman"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45661D8F"/>
    <w:multiLevelType w:val="multilevel"/>
    <w:tmpl w:val="4856A23A"/>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2"/>
        <w:szCs w:val="22"/>
        <w:u w:val="singl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9B432B"/>
    <w:multiLevelType w:val="multilevel"/>
    <w:tmpl w:val="2DD83B7E"/>
    <w:lvl w:ilvl="0">
      <w:start w:val="1"/>
      <w:numFmt w:val="decimal"/>
      <w:lvlText w:val="%1."/>
      <w:lvlJc w:val="left"/>
      <w:pPr>
        <w:tabs>
          <w:tab w:val="num" w:pos="426"/>
        </w:tabs>
        <w:ind w:left="786"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num w:numId="1">
    <w:abstractNumId w:val="3"/>
  </w:num>
  <w:num w:numId="2">
    <w:abstractNumId w:val="0"/>
  </w:num>
  <w:num w:numId="3">
    <w:abstractNumId w:val="4"/>
  </w:num>
  <w:num w:numId="4">
    <w:abstractNumId w:val="4"/>
    <w:lvlOverride w:ilvl="0">
      <w:startOverride w:val="1"/>
    </w:lvlOverride>
  </w:num>
  <w:num w:numId="5">
    <w:abstractNumId w:val="4"/>
    <w:lvlOverride w:ilvl="0">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11"/>
    <w:rsid w:val="00015121"/>
    <w:rsid w:val="000D4F55"/>
    <w:rsid w:val="0010648D"/>
    <w:rsid w:val="0016586A"/>
    <w:rsid w:val="001F4405"/>
    <w:rsid w:val="00260D10"/>
    <w:rsid w:val="0026268B"/>
    <w:rsid w:val="003177C4"/>
    <w:rsid w:val="00422AD3"/>
    <w:rsid w:val="004927FF"/>
    <w:rsid w:val="004A75C4"/>
    <w:rsid w:val="004E6465"/>
    <w:rsid w:val="00531E72"/>
    <w:rsid w:val="005F1454"/>
    <w:rsid w:val="00634AAE"/>
    <w:rsid w:val="00653211"/>
    <w:rsid w:val="00683B9D"/>
    <w:rsid w:val="006A1E89"/>
    <w:rsid w:val="006B6193"/>
    <w:rsid w:val="006D1C5F"/>
    <w:rsid w:val="006F517E"/>
    <w:rsid w:val="0071700D"/>
    <w:rsid w:val="0072233C"/>
    <w:rsid w:val="0073120F"/>
    <w:rsid w:val="00742D23"/>
    <w:rsid w:val="0076172A"/>
    <w:rsid w:val="0078325B"/>
    <w:rsid w:val="00857581"/>
    <w:rsid w:val="0086171C"/>
    <w:rsid w:val="008A4A7F"/>
    <w:rsid w:val="00901281"/>
    <w:rsid w:val="00910479"/>
    <w:rsid w:val="00911753"/>
    <w:rsid w:val="009165F0"/>
    <w:rsid w:val="009537C5"/>
    <w:rsid w:val="0097737F"/>
    <w:rsid w:val="009B37AA"/>
    <w:rsid w:val="00A62E22"/>
    <w:rsid w:val="00A70630"/>
    <w:rsid w:val="00BE44F9"/>
    <w:rsid w:val="00C15564"/>
    <w:rsid w:val="00C52949"/>
    <w:rsid w:val="00CB6363"/>
    <w:rsid w:val="00CF4B87"/>
    <w:rsid w:val="00D46EC9"/>
    <w:rsid w:val="00DD6DD1"/>
    <w:rsid w:val="00DE2E4F"/>
    <w:rsid w:val="00DF2884"/>
    <w:rsid w:val="00E71036"/>
    <w:rsid w:val="00E71812"/>
    <w:rsid w:val="00E97CFF"/>
    <w:rsid w:val="00EA56A1"/>
    <w:rsid w:val="00EE4417"/>
    <w:rsid w:val="00EF4E88"/>
    <w:rsid w:val="00F55FFD"/>
    <w:rsid w:val="00FB0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5AC1F7"/>
  <w15:docId w15:val="{BC860D1B-824C-431C-981F-0487661F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link w:val="10"/>
    <w:uiPriority w:val="9"/>
    <w:qFormat/>
    <w:rsid w:val="0073120F"/>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8">
    <w:name w:val="heading 8"/>
    <w:basedOn w:val="a"/>
    <w:next w:val="a"/>
    <w:link w:val="80"/>
    <w:uiPriority w:val="9"/>
    <w:semiHidden/>
    <w:unhideWhenUsed/>
    <w:qFormat/>
    <w:rsid w:val="000D4F5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paragraph" w:customStyle="1" w:styleId="11">
    <w:name w:val="Основной текст1"/>
    <w:basedOn w:val="a"/>
    <w:link w:val="a3"/>
    <w:pPr>
      <w:shd w:val="clear" w:color="auto" w:fill="FFFFFF"/>
    </w:pPr>
    <w:rPr>
      <w:rFonts w:ascii="Times New Roman" w:eastAsia="Times New Roman" w:hAnsi="Times New Roman" w:cs="Times New Roman"/>
      <w:sz w:val="22"/>
      <w:szCs w:val="22"/>
    </w:rPr>
  </w:style>
  <w:style w:type="paragraph" w:customStyle="1" w:styleId="a5">
    <w:name w:val="Другое"/>
    <w:basedOn w:val="a"/>
    <w:link w:val="a4"/>
    <w:pPr>
      <w:shd w:val="clear" w:color="auto" w:fill="FFFFFF"/>
    </w:pPr>
    <w:rPr>
      <w:rFonts w:ascii="Times New Roman" w:eastAsia="Times New Roman" w:hAnsi="Times New Roman" w:cs="Times New Roman"/>
      <w:sz w:val="22"/>
      <w:szCs w:val="22"/>
    </w:rPr>
  </w:style>
  <w:style w:type="table" w:customStyle="1" w:styleId="TableNormal">
    <w:name w:val="Table Normal"/>
    <w:rsid w:val="00EF4E88"/>
    <w:pPr>
      <w:widowControl/>
      <w:spacing w:after="160" w:line="259" w:lineRule="auto"/>
    </w:pPr>
    <w:rPr>
      <w:rFonts w:ascii="Calibri" w:eastAsia="Calibri" w:hAnsi="Calibri" w:cs="Calibri"/>
      <w:sz w:val="22"/>
      <w:szCs w:val="22"/>
      <w:lang w:eastAsia="en-US" w:bidi="ar-SA"/>
    </w:rPr>
    <w:tblPr>
      <w:tblCellMar>
        <w:top w:w="0" w:type="dxa"/>
        <w:left w:w="0" w:type="dxa"/>
        <w:bottom w:w="0" w:type="dxa"/>
        <w:right w:w="0" w:type="dxa"/>
      </w:tblCellMar>
    </w:tbl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5"/>
    <w:basedOn w:val="a"/>
    <w:link w:val="a7"/>
    <w:uiPriority w:val="99"/>
    <w:unhideWhenUsed/>
    <w:rsid w:val="00683B9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uiPriority w:val="99"/>
    <w:locked/>
    <w:rsid w:val="0097737F"/>
    <w:rPr>
      <w:rFonts w:ascii="Times New Roman" w:eastAsia="Times New Roman" w:hAnsi="Times New Roman" w:cs="Times New Roman"/>
      <w:lang w:bidi="ar-SA"/>
    </w:rPr>
  </w:style>
  <w:style w:type="character" w:customStyle="1" w:styleId="10">
    <w:name w:val="Заголовок 1 Знак"/>
    <w:basedOn w:val="a0"/>
    <w:link w:val="1"/>
    <w:uiPriority w:val="9"/>
    <w:rsid w:val="0073120F"/>
    <w:rPr>
      <w:rFonts w:ascii="Times New Roman" w:eastAsia="Times New Roman" w:hAnsi="Times New Roman" w:cs="Times New Roman"/>
      <w:b/>
      <w:bCs/>
      <w:kern w:val="36"/>
      <w:sz w:val="48"/>
      <w:szCs w:val="48"/>
      <w:lang w:bidi="ar-SA"/>
    </w:rPr>
  </w:style>
  <w:style w:type="character" w:customStyle="1" w:styleId="qaclassifierdescrcode">
    <w:name w:val="qa_classifier_descr_code"/>
    <w:basedOn w:val="a0"/>
    <w:rsid w:val="0073120F"/>
  </w:style>
  <w:style w:type="character" w:customStyle="1" w:styleId="qaclassifierdescrprimary">
    <w:name w:val="qa_classifier_descr_primary"/>
    <w:basedOn w:val="a0"/>
    <w:rsid w:val="0073120F"/>
  </w:style>
  <w:style w:type="paragraph" w:customStyle="1" w:styleId="Standard">
    <w:name w:val="Standard"/>
    <w:uiPriority w:val="99"/>
    <w:rsid w:val="0078325B"/>
    <w:pPr>
      <w:widowControl/>
      <w:suppressAutoHyphens/>
      <w:autoSpaceDN w:val="0"/>
      <w:spacing w:after="200" w:line="276" w:lineRule="auto"/>
    </w:pPr>
    <w:rPr>
      <w:rFonts w:ascii="Calibri" w:eastAsia="Calibri" w:hAnsi="Calibri" w:cs="Times New Roman"/>
      <w:color w:val="00000A"/>
      <w:kern w:val="3"/>
      <w:sz w:val="22"/>
      <w:szCs w:val="22"/>
      <w:lang w:eastAsia="en-US" w:bidi="ar-SA"/>
    </w:rPr>
  </w:style>
  <w:style w:type="character" w:customStyle="1" w:styleId="80">
    <w:name w:val="Заголовок 8 Знак"/>
    <w:basedOn w:val="a0"/>
    <w:link w:val="8"/>
    <w:uiPriority w:val="9"/>
    <w:semiHidden/>
    <w:rsid w:val="000D4F55"/>
    <w:rPr>
      <w:rFonts w:asciiTheme="majorHAnsi" w:eastAsiaTheme="majorEastAsia" w:hAnsiTheme="majorHAnsi" w:cstheme="majorBidi"/>
      <w:color w:val="272727" w:themeColor="text1" w:themeTint="D8"/>
      <w:sz w:val="21"/>
      <w:szCs w:val="21"/>
    </w:rPr>
  </w:style>
  <w:style w:type="paragraph" w:styleId="a8">
    <w:name w:val="No Spacing"/>
    <w:uiPriority w:val="1"/>
    <w:qFormat/>
    <w:rsid w:val="000D4F55"/>
    <w:pPr>
      <w:widowControl/>
      <w:suppressAutoHyphens/>
    </w:pPr>
    <w:rPr>
      <w:rFonts w:ascii="Calibri" w:eastAsia="Calibri" w:hAnsi="Calibri" w:cs="Calibri"/>
      <w:sz w:val="22"/>
      <w:szCs w:val="22"/>
      <w:lang w:eastAsia="zh-CN" w:bidi="ar-SA"/>
    </w:rPr>
  </w:style>
  <w:style w:type="paragraph" w:customStyle="1" w:styleId="TableParagraph">
    <w:name w:val="Table Paragraph"/>
    <w:basedOn w:val="a"/>
    <w:uiPriority w:val="1"/>
    <w:qFormat/>
    <w:rsid w:val="000D4F55"/>
    <w:rPr>
      <w:rFonts w:ascii="Calibri" w:eastAsia="Calibri" w:hAnsi="Calibri" w:cs="Times New Roman"/>
      <w:color w:val="auto"/>
      <w:sz w:val="22"/>
      <w:szCs w:val="22"/>
      <w:lang w:val="en-US" w:eastAsia="en-US" w:bidi="ar-SA"/>
    </w:rPr>
  </w:style>
  <w:style w:type="character" w:customStyle="1" w:styleId="tlid-translation">
    <w:name w:val="tlid-translation"/>
    <w:rsid w:val="000D4F55"/>
  </w:style>
  <w:style w:type="paragraph" w:styleId="a9">
    <w:name w:val="List Paragraph"/>
    <w:aliases w:val="название табл/рис,Список уровня 2,Bullet Number,Bullet 1,Use Case List Paragraph,lp1,List Paragraph1,lp11,List Paragraph11,Number Bullets,заголовок 1.1,Текст таблицы,CA bullets,EBRD List,AC List 01"/>
    <w:basedOn w:val="a"/>
    <w:link w:val="aa"/>
    <w:uiPriority w:val="34"/>
    <w:qFormat/>
    <w:rsid w:val="009B37AA"/>
    <w:pPr>
      <w:widowControl/>
      <w:spacing w:after="160" w:line="259" w:lineRule="auto"/>
      <w:ind w:left="720"/>
      <w:contextualSpacing/>
    </w:pPr>
    <w:rPr>
      <w:rFonts w:ascii="Calibri" w:eastAsia="Calibri" w:hAnsi="Calibri" w:cs="Times New Roman"/>
      <w:color w:val="auto"/>
      <w:sz w:val="22"/>
      <w:szCs w:val="22"/>
      <w:lang w:val="ru-RU" w:eastAsia="en-US" w:bidi="ar-SA"/>
    </w:rPr>
  </w:style>
  <w:style w:type="character" w:customStyle="1" w:styleId="aa">
    <w:name w:val="Абзац списку Знак"/>
    <w:aliases w:val="название табл/рис Знак,Список уровня 2 Знак,Bullet Number Знак,Bullet 1 Знак,Use Case List Paragraph Знак,lp1 Знак,List Paragraph1 Знак,lp11 Знак,List Paragraph11 Знак,Number Bullets Знак,заголовок 1.1 Знак,Текст таблицы Знак"/>
    <w:link w:val="a9"/>
    <w:uiPriority w:val="34"/>
    <w:qFormat/>
    <w:rsid w:val="009B37AA"/>
    <w:rPr>
      <w:rFonts w:ascii="Calibri" w:eastAsia="Calibri" w:hAnsi="Calibri" w:cs="Times New Roman"/>
      <w:sz w:val="22"/>
      <w:szCs w:val="22"/>
      <w:lang w:val="ru-RU" w:eastAsia="en-US" w:bidi="ar-SA"/>
    </w:rPr>
  </w:style>
  <w:style w:type="paragraph" w:customStyle="1" w:styleId="search-previewtext">
    <w:name w:val="search-preview__text"/>
    <w:basedOn w:val="a"/>
    <w:rsid w:val="001F4405"/>
    <w:pPr>
      <w:widowControl/>
      <w:spacing w:before="100" w:beforeAutospacing="1" w:after="100" w:afterAutospacing="1"/>
    </w:pPr>
    <w:rPr>
      <w:rFonts w:ascii="Times New Roman" w:eastAsia="Times New Roman" w:hAnsi="Times New Roman" w:cs="Times New Roman"/>
      <w:color w:val="auto"/>
      <w:lang w:val="ru-RU" w:eastAsia="ru-RU" w:bidi="ar-SA"/>
    </w:rPr>
  </w:style>
  <w:style w:type="table" w:styleId="ab">
    <w:name w:val="Table Grid"/>
    <w:basedOn w:val="a1"/>
    <w:uiPriority w:val="59"/>
    <w:rsid w:val="00634AAE"/>
    <w:pPr>
      <w:widowControl/>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267100">
      <w:bodyDiv w:val="1"/>
      <w:marLeft w:val="0"/>
      <w:marRight w:val="0"/>
      <w:marTop w:val="0"/>
      <w:marBottom w:val="0"/>
      <w:divBdr>
        <w:top w:val="none" w:sz="0" w:space="0" w:color="auto"/>
        <w:left w:val="none" w:sz="0" w:space="0" w:color="auto"/>
        <w:bottom w:val="none" w:sz="0" w:space="0" w:color="auto"/>
        <w:right w:val="none" w:sz="0" w:space="0" w:color="auto"/>
      </w:divBdr>
    </w:div>
    <w:div w:id="903611355">
      <w:bodyDiv w:val="1"/>
      <w:marLeft w:val="0"/>
      <w:marRight w:val="0"/>
      <w:marTop w:val="0"/>
      <w:marBottom w:val="0"/>
      <w:divBdr>
        <w:top w:val="none" w:sz="0" w:space="0" w:color="auto"/>
        <w:left w:val="none" w:sz="0" w:space="0" w:color="auto"/>
        <w:bottom w:val="none" w:sz="0" w:space="0" w:color="auto"/>
        <w:right w:val="none" w:sz="0" w:space="0" w:color="auto"/>
      </w:divBdr>
    </w:div>
    <w:div w:id="1321231712">
      <w:bodyDiv w:val="1"/>
      <w:marLeft w:val="0"/>
      <w:marRight w:val="0"/>
      <w:marTop w:val="0"/>
      <w:marBottom w:val="0"/>
      <w:divBdr>
        <w:top w:val="none" w:sz="0" w:space="0" w:color="auto"/>
        <w:left w:val="none" w:sz="0" w:space="0" w:color="auto"/>
        <w:bottom w:val="none" w:sz="0" w:space="0" w:color="auto"/>
        <w:right w:val="none" w:sz="0" w:space="0" w:color="auto"/>
      </w:divBdr>
    </w:div>
    <w:div w:id="1954243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8736</Words>
  <Characters>4980</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NDEKC 2022</cp:lastModifiedBy>
  <cp:revision>12</cp:revision>
  <cp:lastPrinted>2025-09-25T08:40:00Z</cp:lastPrinted>
  <dcterms:created xsi:type="dcterms:W3CDTF">2023-12-25T13:42:00Z</dcterms:created>
  <dcterms:modified xsi:type="dcterms:W3CDTF">2025-09-25T08:41:00Z</dcterms:modified>
</cp:coreProperties>
</file>